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B46" w:rsidRPr="0020120F" w:rsidRDefault="00876B46" w:rsidP="00876B46">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COURT OF THE LOK PAL (OMBUDSMAN),</w:t>
      </w:r>
    </w:p>
    <w:p w:rsidR="00876B46" w:rsidRPr="0020120F" w:rsidRDefault="00876B46" w:rsidP="00876B46">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ELECTRICITY, PUNJAB,</w:t>
      </w:r>
    </w:p>
    <w:p w:rsidR="00876B46" w:rsidRPr="0020120F" w:rsidRDefault="00876B46" w:rsidP="00876B46">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PLOT NO.</w:t>
      </w:r>
      <w:r>
        <w:rPr>
          <w:rFonts w:ascii="Times New Roman" w:hAnsi="Times New Roman" w:cs="Times New Roman"/>
          <w:b/>
          <w:sz w:val="28"/>
          <w:szCs w:val="28"/>
        </w:rPr>
        <w:t xml:space="preserve"> </w:t>
      </w:r>
      <w:r w:rsidRPr="0020120F">
        <w:rPr>
          <w:rFonts w:ascii="Times New Roman" w:hAnsi="Times New Roman" w:cs="Times New Roman"/>
          <w:b/>
          <w:sz w:val="28"/>
          <w:szCs w:val="28"/>
        </w:rPr>
        <w:t>A-2, INDUSTRIAL AREA, PHASE-1,</w:t>
      </w:r>
    </w:p>
    <w:p w:rsidR="00876B46" w:rsidRPr="0020120F" w:rsidRDefault="00876B46" w:rsidP="00876B46">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S.A.S.</w:t>
      </w:r>
      <w:r>
        <w:rPr>
          <w:rFonts w:ascii="Times New Roman" w:hAnsi="Times New Roman" w:cs="Times New Roman"/>
          <w:b/>
          <w:sz w:val="28"/>
          <w:szCs w:val="28"/>
        </w:rPr>
        <w:t xml:space="preserve"> </w:t>
      </w:r>
      <w:r w:rsidRPr="0020120F">
        <w:rPr>
          <w:rFonts w:ascii="Times New Roman" w:hAnsi="Times New Roman" w:cs="Times New Roman"/>
          <w:b/>
          <w:sz w:val="28"/>
          <w:szCs w:val="28"/>
        </w:rPr>
        <w:t>NAGAR (MOHALI).</w:t>
      </w:r>
    </w:p>
    <w:p w:rsidR="00876B46" w:rsidRDefault="00876B46" w:rsidP="00876B46">
      <w:pPr>
        <w:pStyle w:val="NoSpacing"/>
        <w:spacing w:line="480" w:lineRule="auto"/>
        <w:jc w:val="center"/>
        <w:rPr>
          <w:rFonts w:ascii="Times New Roman" w:hAnsi="Times New Roman" w:cs="Times New Roman"/>
          <w:b/>
          <w:sz w:val="28"/>
          <w:szCs w:val="28"/>
        </w:rPr>
      </w:pPr>
    </w:p>
    <w:p w:rsidR="00876B46" w:rsidRPr="0020120F" w:rsidRDefault="00876B46" w:rsidP="00876B46">
      <w:pPr>
        <w:pStyle w:val="NoSpacing"/>
        <w:spacing w:line="480" w:lineRule="auto"/>
        <w:jc w:val="center"/>
        <w:rPr>
          <w:rFonts w:ascii="Times New Roman" w:hAnsi="Times New Roman" w:cs="Times New Roman"/>
          <w:b/>
          <w:sz w:val="28"/>
          <w:szCs w:val="28"/>
        </w:rPr>
      </w:pPr>
      <w:r w:rsidRPr="0020120F">
        <w:rPr>
          <w:rFonts w:ascii="Times New Roman" w:hAnsi="Times New Roman" w:cs="Times New Roman"/>
          <w:b/>
          <w:sz w:val="28"/>
          <w:szCs w:val="28"/>
        </w:rPr>
        <w:t xml:space="preserve">APPEAL NO. </w:t>
      </w:r>
      <w:r>
        <w:rPr>
          <w:rFonts w:ascii="Times New Roman" w:hAnsi="Times New Roman" w:cs="Times New Roman"/>
          <w:b/>
          <w:sz w:val="28"/>
          <w:szCs w:val="28"/>
        </w:rPr>
        <w:t>7</w:t>
      </w:r>
      <w:r w:rsidR="00620F5E">
        <w:rPr>
          <w:rFonts w:ascii="Times New Roman" w:hAnsi="Times New Roman" w:cs="Times New Roman"/>
          <w:b/>
          <w:sz w:val="28"/>
          <w:szCs w:val="28"/>
        </w:rPr>
        <w:t>1</w:t>
      </w:r>
      <w:r w:rsidRPr="0020120F">
        <w:rPr>
          <w:rFonts w:ascii="Times New Roman" w:hAnsi="Times New Roman" w:cs="Times New Roman"/>
          <w:b/>
          <w:sz w:val="28"/>
          <w:szCs w:val="28"/>
        </w:rPr>
        <w:t>/2018</w:t>
      </w:r>
    </w:p>
    <w:p w:rsidR="00876B46" w:rsidRPr="0020120F" w:rsidRDefault="00876B46" w:rsidP="00876B46">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Registration</w:t>
      </w:r>
      <w:r w:rsidRPr="0020120F">
        <w:rPr>
          <w:rFonts w:ascii="Times New Roman" w:hAnsi="Times New Roman" w:cs="Times New Roman"/>
          <w:b/>
          <w:sz w:val="28"/>
          <w:szCs w:val="28"/>
        </w:rPr>
        <w:tab/>
        <w:t xml:space="preserve">: </w:t>
      </w:r>
      <w:r w:rsidR="00620F5E">
        <w:rPr>
          <w:rFonts w:ascii="Times New Roman" w:hAnsi="Times New Roman" w:cs="Times New Roman"/>
          <w:b/>
          <w:sz w:val="28"/>
          <w:szCs w:val="28"/>
        </w:rPr>
        <w:t>13</w:t>
      </w:r>
      <w:r w:rsidRPr="0020120F">
        <w:rPr>
          <w:rFonts w:ascii="Times New Roman" w:hAnsi="Times New Roman" w:cs="Times New Roman"/>
          <w:b/>
          <w:sz w:val="28"/>
          <w:szCs w:val="28"/>
        </w:rPr>
        <w:t>.</w:t>
      </w:r>
      <w:r w:rsidR="00620F5E">
        <w:rPr>
          <w:rFonts w:ascii="Times New Roman" w:hAnsi="Times New Roman" w:cs="Times New Roman"/>
          <w:b/>
          <w:sz w:val="28"/>
          <w:szCs w:val="28"/>
        </w:rPr>
        <w:t>12</w:t>
      </w:r>
      <w:r w:rsidRPr="0020120F">
        <w:rPr>
          <w:rFonts w:ascii="Times New Roman" w:hAnsi="Times New Roman" w:cs="Times New Roman"/>
          <w:b/>
          <w:sz w:val="28"/>
          <w:szCs w:val="28"/>
        </w:rPr>
        <w:t>.2018</w:t>
      </w:r>
    </w:p>
    <w:p w:rsidR="00876B46" w:rsidRPr="0020120F" w:rsidRDefault="00876B46" w:rsidP="00876B46">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Hearing</w:t>
      </w:r>
      <w:r w:rsidRPr="0020120F">
        <w:rPr>
          <w:rFonts w:ascii="Times New Roman" w:hAnsi="Times New Roman" w:cs="Times New Roman"/>
          <w:b/>
          <w:sz w:val="28"/>
          <w:szCs w:val="28"/>
        </w:rPr>
        <w:tab/>
      </w:r>
      <w:r w:rsidRPr="0020120F">
        <w:rPr>
          <w:rFonts w:ascii="Times New Roman" w:hAnsi="Times New Roman" w:cs="Times New Roman"/>
          <w:b/>
          <w:sz w:val="28"/>
          <w:szCs w:val="28"/>
        </w:rPr>
        <w:tab/>
        <w:t xml:space="preserve">: </w:t>
      </w:r>
      <w:r w:rsidR="00620F5E">
        <w:rPr>
          <w:rFonts w:ascii="Times New Roman" w:hAnsi="Times New Roman" w:cs="Times New Roman"/>
          <w:b/>
          <w:sz w:val="28"/>
          <w:szCs w:val="28"/>
        </w:rPr>
        <w:t>0</w:t>
      </w:r>
      <w:r w:rsidR="0090773F">
        <w:rPr>
          <w:rFonts w:ascii="Times New Roman" w:hAnsi="Times New Roman" w:cs="Times New Roman"/>
          <w:b/>
          <w:sz w:val="28"/>
          <w:szCs w:val="28"/>
        </w:rPr>
        <w:t>8</w:t>
      </w:r>
      <w:r w:rsidRPr="0020120F">
        <w:rPr>
          <w:rFonts w:ascii="Times New Roman" w:hAnsi="Times New Roman" w:cs="Times New Roman"/>
          <w:b/>
          <w:sz w:val="28"/>
          <w:szCs w:val="28"/>
        </w:rPr>
        <w:t>.</w:t>
      </w:r>
      <w:r>
        <w:rPr>
          <w:rFonts w:ascii="Times New Roman" w:hAnsi="Times New Roman" w:cs="Times New Roman"/>
          <w:b/>
          <w:sz w:val="28"/>
          <w:szCs w:val="28"/>
        </w:rPr>
        <w:t>0</w:t>
      </w:r>
      <w:r w:rsidR="00620F5E">
        <w:rPr>
          <w:rFonts w:ascii="Times New Roman" w:hAnsi="Times New Roman" w:cs="Times New Roman"/>
          <w:b/>
          <w:sz w:val="28"/>
          <w:szCs w:val="28"/>
        </w:rPr>
        <w:t>2</w:t>
      </w:r>
      <w:r w:rsidRPr="0020120F">
        <w:rPr>
          <w:rFonts w:ascii="Times New Roman" w:hAnsi="Times New Roman" w:cs="Times New Roman"/>
          <w:b/>
          <w:sz w:val="28"/>
          <w:szCs w:val="28"/>
        </w:rPr>
        <w:t>.201</w:t>
      </w:r>
      <w:r>
        <w:rPr>
          <w:rFonts w:ascii="Times New Roman" w:hAnsi="Times New Roman" w:cs="Times New Roman"/>
          <w:b/>
          <w:sz w:val="28"/>
          <w:szCs w:val="28"/>
        </w:rPr>
        <w:t>9</w:t>
      </w:r>
      <w:r w:rsidR="00AA09CF">
        <w:rPr>
          <w:rFonts w:ascii="Times New Roman" w:hAnsi="Times New Roman" w:cs="Times New Roman"/>
          <w:b/>
          <w:sz w:val="28"/>
          <w:szCs w:val="28"/>
        </w:rPr>
        <w:t xml:space="preserve"> and 14.03.2019</w:t>
      </w:r>
    </w:p>
    <w:p w:rsidR="00876B46" w:rsidRPr="0020120F" w:rsidRDefault="00876B46" w:rsidP="00876B46">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Order</w:t>
      </w:r>
      <w:r w:rsidRPr="0020120F">
        <w:rPr>
          <w:rFonts w:ascii="Times New Roman" w:hAnsi="Times New Roman" w:cs="Times New Roman"/>
          <w:b/>
          <w:sz w:val="28"/>
          <w:szCs w:val="28"/>
        </w:rPr>
        <w:tab/>
      </w:r>
      <w:r w:rsidRPr="0020120F">
        <w:rPr>
          <w:rFonts w:ascii="Times New Roman" w:hAnsi="Times New Roman" w:cs="Times New Roman"/>
          <w:b/>
          <w:sz w:val="28"/>
          <w:szCs w:val="28"/>
        </w:rPr>
        <w:tab/>
        <w:t>:</w:t>
      </w:r>
      <w:r w:rsidR="00637661">
        <w:rPr>
          <w:rFonts w:ascii="Times New Roman" w:hAnsi="Times New Roman" w:cs="Times New Roman"/>
          <w:b/>
          <w:sz w:val="28"/>
          <w:szCs w:val="28"/>
        </w:rPr>
        <w:t xml:space="preserve"> </w:t>
      </w:r>
      <w:r w:rsidR="00720C8D">
        <w:rPr>
          <w:rFonts w:ascii="Times New Roman" w:hAnsi="Times New Roman" w:cs="Times New Roman"/>
          <w:b/>
          <w:sz w:val="28"/>
          <w:szCs w:val="28"/>
        </w:rPr>
        <w:t>20.</w:t>
      </w:r>
      <w:r>
        <w:rPr>
          <w:rFonts w:ascii="Times New Roman" w:hAnsi="Times New Roman" w:cs="Times New Roman"/>
          <w:b/>
          <w:sz w:val="28"/>
          <w:szCs w:val="28"/>
        </w:rPr>
        <w:t>0</w:t>
      </w:r>
      <w:r w:rsidR="00637661">
        <w:rPr>
          <w:rFonts w:ascii="Times New Roman" w:hAnsi="Times New Roman" w:cs="Times New Roman"/>
          <w:b/>
          <w:sz w:val="28"/>
          <w:szCs w:val="28"/>
        </w:rPr>
        <w:t>3</w:t>
      </w:r>
      <w:r>
        <w:rPr>
          <w:rFonts w:ascii="Times New Roman" w:hAnsi="Times New Roman" w:cs="Times New Roman"/>
          <w:b/>
          <w:sz w:val="28"/>
          <w:szCs w:val="28"/>
        </w:rPr>
        <w:t>.2019</w:t>
      </w:r>
    </w:p>
    <w:p w:rsidR="00876B46" w:rsidRPr="0020120F" w:rsidRDefault="00876B46" w:rsidP="00876B46">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Before:</w:t>
      </w:r>
    </w:p>
    <w:p w:rsidR="00876B46" w:rsidRPr="0020120F" w:rsidRDefault="00876B46" w:rsidP="00876B46">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ab/>
        <w:t>Er. Virinder Singh, Lok Pal (Ombudsman) Electricity</w:t>
      </w:r>
    </w:p>
    <w:p w:rsidR="00876B46" w:rsidRPr="0020120F" w:rsidRDefault="00876B46" w:rsidP="00876B46">
      <w:pPr>
        <w:spacing w:line="480" w:lineRule="auto"/>
        <w:jc w:val="both"/>
        <w:rPr>
          <w:rFonts w:ascii="Times New Roman" w:hAnsi="Times New Roman" w:cs="Times New Roman"/>
          <w:b/>
          <w:sz w:val="28"/>
          <w:szCs w:val="28"/>
        </w:rPr>
      </w:pPr>
      <w:r w:rsidRPr="0020120F">
        <w:rPr>
          <w:rFonts w:ascii="Times New Roman" w:hAnsi="Times New Roman" w:cs="Times New Roman"/>
          <w:b/>
          <w:sz w:val="28"/>
          <w:szCs w:val="28"/>
        </w:rPr>
        <w:t>In the Matter of :</w:t>
      </w:r>
    </w:p>
    <w:p w:rsidR="00876B46" w:rsidRDefault="00876B46" w:rsidP="00876B46">
      <w:pPr>
        <w:pStyle w:val="NoSpacing"/>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00620F5E">
        <w:rPr>
          <w:rFonts w:ascii="Times New Roman" w:hAnsi="Times New Roman" w:cs="Times New Roman"/>
          <w:sz w:val="28"/>
          <w:szCs w:val="28"/>
        </w:rPr>
        <w:t>Jain Solvex &amp; Exports Industries</w:t>
      </w:r>
      <w:r w:rsidR="0090773F">
        <w:rPr>
          <w:rFonts w:ascii="Times New Roman" w:hAnsi="Times New Roman" w:cs="Times New Roman"/>
          <w:sz w:val="28"/>
          <w:szCs w:val="28"/>
        </w:rPr>
        <w:t>,</w:t>
      </w:r>
      <w:r>
        <w:rPr>
          <w:rFonts w:ascii="Times New Roman" w:hAnsi="Times New Roman" w:cs="Times New Roman"/>
          <w:sz w:val="28"/>
          <w:szCs w:val="28"/>
        </w:rPr>
        <w:t xml:space="preserve"> </w:t>
      </w:r>
    </w:p>
    <w:p w:rsidR="00620F5E" w:rsidRDefault="00620F5E" w:rsidP="00620F5E">
      <w:pPr>
        <w:pStyle w:val="NoSpacing"/>
        <w:ind w:left="1440" w:firstLine="720"/>
        <w:rPr>
          <w:rFonts w:ascii="Times New Roman" w:hAnsi="Times New Roman" w:cs="Times New Roman"/>
          <w:sz w:val="28"/>
          <w:szCs w:val="28"/>
        </w:rPr>
      </w:pPr>
      <w:r>
        <w:rPr>
          <w:rFonts w:ascii="Times New Roman" w:hAnsi="Times New Roman" w:cs="Times New Roman"/>
          <w:sz w:val="28"/>
          <w:szCs w:val="28"/>
        </w:rPr>
        <w:t>Village Sheikhpur,</w:t>
      </w:r>
    </w:p>
    <w:p w:rsidR="00620F5E" w:rsidRPr="0020120F" w:rsidRDefault="0090773F" w:rsidP="00620F5E">
      <w:pPr>
        <w:pStyle w:val="NoSpacing"/>
        <w:ind w:left="1440" w:firstLine="720"/>
        <w:rPr>
          <w:rFonts w:ascii="Times New Roman" w:hAnsi="Times New Roman" w:cs="Times New Roman"/>
          <w:sz w:val="28"/>
          <w:szCs w:val="28"/>
        </w:rPr>
      </w:pPr>
      <w:r>
        <w:rPr>
          <w:rFonts w:ascii="Times New Roman" w:hAnsi="Times New Roman" w:cs="Times New Roman"/>
          <w:sz w:val="28"/>
          <w:szCs w:val="28"/>
        </w:rPr>
        <w:t>Sultan</w:t>
      </w:r>
      <w:r w:rsidR="00AA09CF">
        <w:rPr>
          <w:rFonts w:ascii="Times New Roman" w:hAnsi="Times New Roman" w:cs="Times New Roman"/>
          <w:sz w:val="28"/>
          <w:szCs w:val="28"/>
        </w:rPr>
        <w:t>pur</w:t>
      </w:r>
      <w:r>
        <w:rPr>
          <w:rFonts w:ascii="Times New Roman" w:hAnsi="Times New Roman" w:cs="Times New Roman"/>
          <w:sz w:val="28"/>
          <w:szCs w:val="28"/>
        </w:rPr>
        <w:t xml:space="preserve"> Road, </w:t>
      </w:r>
      <w:r w:rsidR="00620F5E">
        <w:rPr>
          <w:rFonts w:ascii="Times New Roman" w:hAnsi="Times New Roman" w:cs="Times New Roman"/>
          <w:sz w:val="28"/>
          <w:szCs w:val="28"/>
        </w:rPr>
        <w:t>Kapurthala.</w:t>
      </w:r>
    </w:p>
    <w:p w:rsidR="00876B46" w:rsidRPr="0020120F" w:rsidRDefault="00876B46" w:rsidP="001E75DC">
      <w:pPr>
        <w:spacing w:line="360" w:lineRule="auto"/>
        <w:jc w:val="both"/>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...Petitioner</w:t>
      </w:r>
    </w:p>
    <w:p w:rsidR="00876B46" w:rsidRPr="0020120F" w:rsidRDefault="00876B46" w:rsidP="001E75D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 xml:space="preserve">   Versus</w:t>
      </w:r>
    </w:p>
    <w:p w:rsidR="00876B46" w:rsidRPr="0020120F" w:rsidRDefault="00876B46" w:rsidP="00876B46">
      <w:pPr>
        <w:pStyle w:val="NoSpacing"/>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Pr>
          <w:rFonts w:ascii="Times New Roman" w:hAnsi="Times New Roman" w:cs="Times New Roman"/>
          <w:sz w:val="28"/>
          <w:szCs w:val="28"/>
        </w:rPr>
        <w:t xml:space="preserve">Addl. Superintending </w:t>
      </w:r>
      <w:r w:rsidRPr="0020120F">
        <w:rPr>
          <w:rFonts w:ascii="Times New Roman" w:hAnsi="Times New Roman" w:cs="Times New Roman"/>
          <w:sz w:val="28"/>
          <w:szCs w:val="28"/>
        </w:rPr>
        <w:t>Engineer,</w:t>
      </w:r>
    </w:p>
    <w:p w:rsidR="00876B46" w:rsidRDefault="00876B46" w:rsidP="00876B46">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 xml:space="preserve">DS  </w:t>
      </w:r>
      <w:r w:rsidR="00620F5E">
        <w:rPr>
          <w:rFonts w:ascii="Times New Roman" w:hAnsi="Times New Roman" w:cs="Times New Roman"/>
          <w:sz w:val="28"/>
          <w:szCs w:val="28"/>
        </w:rPr>
        <w:t xml:space="preserve">City </w:t>
      </w:r>
      <w:r w:rsidRPr="0020120F">
        <w:rPr>
          <w:rFonts w:ascii="Times New Roman" w:hAnsi="Times New Roman" w:cs="Times New Roman"/>
          <w:sz w:val="28"/>
          <w:szCs w:val="28"/>
        </w:rPr>
        <w:t>Division,</w:t>
      </w:r>
    </w:p>
    <w:p w:rsidR="00876B46" w:rsidRPr="0020120F" w:rsidRDefault="00620F5E" w:rsidP="00620F5E">
      <w:pPr>
        <w:pStyle w:val="NoSpacing"/>
        <w:ind w:left="2160"/>
        <w:rPr>
          <w:rFonts w:ascii="Times New Roman" w:hAnsi="Times New Roman" w:cs="Times New Roman"/>
          <w:sz w:val="28"/>
          <w:szCs w:val="28"/>
        </w:rPr>
      </w:pPr>
      <w:r>
        <w:rPr>
          <w:rFonts w:ascii="Times New Roman" w:hAnsi="Times New Roman" w:cs="Times New Roman"/>
          <w:sz w:val="28"/>
          <w:szCs w:val="28"/>
        </w:rPr>
        <w:t>PSPCL, Kapurthala.</w:t>
      </w:r>
      <w:r w:rsidRPr="0020120F">
        <w:rPr>
          <w:rFonts w:ascii="Times New Roman" w:hAnsi="Times New Roman" w:cs="Times New Roman"/>
          <w:sz w:val="28"/>
          <w:szCs w:val="28"/>
        </w:rPr>
        <w:t xml:space="preserve"> </w:t>
      </w:r>
    </w:p>
    <w:p w:rsidR="00876B46" w:rsidRPr="0020120F" w:rsidRDefault="00876B46" w:rsidP="00876B46">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...Respondent</w:t>
      </w:r>
    </w:p>
    <w:p w:rsidR="00876B46" w:rsidRPr="0020120F" w:rsidRDefault="00876B46" w:rsidP="00876B46">
      <w:pPr>
        <w:spacing w:line="240" w:lineRule="auto"/>
        <w:jc w:val="both"/>
        <w:rPr>
          <w:rFonts w:ascii="Times New Roman" w:hAnsi="Times New Roman" w:cs="Times New Roman"/>
          <w:b/>
          <w:sz w:val="28"/>
          <w:szCs w:val="28"/>
        </w:rPr>
      </w:pPr>
      <w:r w:rsidRPr="0020120F">
        <w:rPr>
          <w:rFonts w:ascii="Times New Roman" w:hAnsi="Times New Roman" w:cs="Times New Roman"/>
          <w:b/>
          <w:sz w:val="28"/>
          <w:szCs w:val="28"/>
        </w:rPr>
        <w:t>Present For:</w:t>
      </w:r>
    </w:p>
    <w:p w:rsidR="003813D3" w:rsidRDefault="00876B46" w:rsidP="00876B46">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Pr>
          <w:rFonts w:ascii="Times New Roman" w:hAnsi="Times New Roman" w:cs="Times New Roman"/>
          <w:sz w:val="28"/>
          <w:szCs w:val="28"/>
        </w:rPr>
        <w:tab/>
        <w:t xml:space="preserve"> 1. </w:t>
      </w:r>
      <w:r w:rsidRPr="0020120F">
        <w:rPr>
          <w:rFonts w:ascii="Times New Roman" w:hAnsi="Times New Roman" w:cs="Times New Roman"/>
          <w:sz w:val="28"/>
          <w:szCs w:val="28"/>
        </w:rPr>
        <w:t>Sh.</w:t>
      </w:r>
      <w:r w:rsidR="003813D3">
        <w:rPr>
          <w:rFonts w:ascii="Times New Roman" w:hAnsi="Times New Roman" w:cs="Times New Roman"/>
          <w:sz w:val="28"/>
          <w:szCs w:val="28"/>
        </w:rPr>
        <w:t xml:space="preserve">R.S. Dhiman, </w:t>
      </w:r>
    </w:p>
    <w:p w:rsidR="00876B46" w:rsidRPr="0020120F" w:rsidRDefault="003813D3" w:rsidP="003813D3">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Petitioner Representative (PR).</w:t>
      </w:r>
      <w:r w:rsidR="00876B46">
        <w:rPr>
          <w:rFonts w:ascii="Times New Roman" w:hAnsi="Times New Roman" w:cs="Times New Roman"/>
          <w:sz w:val="28"/>
          <w:szCs w:val="28"/>
        </w:rPr>
        <w:t xml:space="preserve"> </w:t>
      </w:r>
      <w:r w:rsidR="00876B46">
        <w:rPr>
          <w:rFonts w:ascii="Times New Roman" w:hAnsi="Times New Roman" w:cs="Times New Roman"/>
          <w:sz w:val="28"/>
          <w:szCs w:val="28"/>
        </w:rPr>
        <w:tab/>
      </w:r>
      <w:r w:rsidR="00876B46">
        <w:rPr>
          <w:rFonts w:ascii="Times New Roman" w:hAnsi="Times New Roman" w:cs="Times New Roman"/>
          <w:sz w:val="28"/>
          <w:szCs w:val="28"/>
        </w:rPr>
        <w:tab/>
      </w:r>
      <w:r w:rsidR="00876B46">
        <w:rPr>
          <w:rFonts w:ascii="Times New Roman" w:hAnsi="Times New Roman" w:cs="Times New Roman"/>
          <w:sz w:val="28"/>
          <w:szCs w:val="28"/>
        </w:rPr>
        <w:tab/>
      </w:r>
    </w:p>
    <w:p w:rsidR="003813D3" w:rsidRDefault="00876B46" w:rsidP="00876B46">
      <w:pPr>
        <w:pStyle w:val="NoSpacing"/>
        <w:rPr>
          <w:rFonts w:ascii="Times New Roman" w:hAnsi="Times New Roman" w:cs="Times New Roman"/>
          <w:sz w:val="28"/>
          <w:szCs w:val="28"/>
        </w:rPr>
      </w:pPr>
      <w:r w:rsidRPr="0020120F">
        <w:rPr>
          <w:rFonts w:ascii="Times New Roman" w:hAnsi="Times New Roman" w:cs="Times New Roman"/>
          <w:sz w:val="28"/>
          <w:szCs w:val="28"/>
        </w:rPr>
        <w:t xml:space="preserve"> </w:t>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Pr>
          <w:rFonts w:ascii="Times New Roman" w:hAnsi="Times New Roman" w:cs="Times New Roman"/>
          <w:sz w:val="28"/>
          <w:szCs w:val="28"/>
        </w:rPr>
        <w:t xml:space="preserve"> 2. Shri </w:t>
      </w:r>
      <w:r w:rsidR="003813D3">
        <w:rPr>
          <w:rFonts w:ascii="Times New Roman" w:hAnsi="Times New Roman" w:cs="Times New Roman"/>
          <w:sz w:val="28"/>
          <w:szCs w:val="28"/>
        </w:rPr>
        <w:t>M.R. Singla,</w:t>
      </w:r>
    </w:p>
    <w:p w:rsidR="00876B46" w:rsidRDefault="003813D3" w:rsidP="00876B46">
      <w:pPr>
        <w:pStyle w:val="NoSpacing"/>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00876B46">
        <w:rPr>
          <w:rFonts w:ascii="Times New Roman" w:hAnsi="Times New Roman" w:cs="Times New Roman"/>
          <w:sz w:val="28"/>
          <w:szCs w:val="28"/>
        </w:rPr>
        <w:t xml:space="preserve"> Petitioner</w:t>
      </w:r>
      <w:r>
        <w:rPr>
          <w:rFonts w:ascii="Times New Roman" w:hAnsi="Times New Roman" w:cs="Times New Roman"/>
          <w:sz w:val="28"/>
          <w:szCs w:val="28"/>
        </w:rPr>
        <w:t xml:space="preserve"> Representative </w:t>
      </w:r>
      <w:r w:rsidR="00AF7F99">
        <w:rPr>
          <w:rFonts w:ascii="Times New Roman" w:hAnsi="Times New Roman" w:cs="Times New Roman"/>
          <w:sz w:val="28"/>
          <w:szCs w:val="28"/>
        </w:rPr>
        <w:t>(</w:t>
      </w:r>
      <w:r>
        <w:rPr>
          <w:rFonts w:ascii="Times New Roman" w:hAnsi="Times New Roman" w:cs="Times New Roman"/>
          <w:sz w:val="28"/>
          <w:szCs w:val="28"/>
        </w:rPr>
        <w:t>PR)</w:t>
      </w:r>
      <w:r w:rsidR="00876B46">
        <w:rPr>
          <w:rFonts w:ascii="Times New Roman" w:hAnsi="Times New Roman" w:cs="Times New Roman"/>
          <w:sz w:val="28"/>
          <w:szCs w:val="28"/>
        </w:rPr>
        <w:t>.</w:t>
      </w:r>
    </w:p>
    <w:p w:rsidR="00620F5E" w:rsidRDefault="00620F5E" w:rsidP="00876B46">
      <w:pPr>
        <w:pStyle w:val="NoSpacing"/>
        <w:rPr>
          <w:rFonts w:ascii="Times New Roman" w:hAnsi="Times New Roman" w:cs="Times New Roman"/>
          <w:sz w:val="28"/>
          <w:szCs w:val="28"/>
        </w:rPr>
      </w:pPr>
    </w:p>
    <w:p w:rsidR="005642BB" w:rsidRDefault="00876B46" w:rsidP="00876B46">
      <w:pPr>
        <w:pStyle w:val="NoSpacing"/>
        <w:rPr>
          <w:rFonts w:ascii="Times New Roman" w:hAnsi="Times New Roman" w:cs="Times New Roman"/>
          <w:sz w:val="28"/>
          <w:szCs w:val="28"/>
        </w:rPr>
      </w:pPr>
      <w:r w:rsidRPr="0020120F">
        <w:rPr>
          <w:rFonts w:ascii="Times New Roman" w:hAnsi="Times New Roman" w:cs="Times New Roman"/>
          <w:sz w:val="28"/>
          <w:szCs w:val="28"/>
        </w:rPr>
        <w:t>Respondent</w:t>
      </w:r>
      <w:r w:rsidRPr="0020120F">
        <w:rPr>
          <w:rFonts w:ascii="Times New Roman" w:hAnsi="Times New Roman" w:cs="Times New Roman"/>
          <w:sz w:val="28"/>
          <w:szCs w:val="28"/>
        </w:rPr>
        <w:tab/>
        <w:t xml:space="preserve">: </w:t>
      </w:r>
      <w:r w:rsidRPr="0020120F">
        <w:rPr>
          <w:rFonts w:ascii="Times New Roman" w:hAnsi="Times New Roman" w:cs="Times New Roman"/>
          <w:sz w:val="28"/>
          <w:szCs w:val="28"/>
        </w:rPr>
        <w:tab/>
      </w:r>
      <w:r w:rsidR="005642BB">
        <w:rPr>
          <w:rFonts w:ascii="Times New Roman" w:hAnsi="Times New Roman" w:cs="Times New Roman"/>
          <w:sz w:val="28"/>
          <w:szCs w:val="28"/>
        </w:rPr>
        <w:t>1.  Er</w:t>
      </w:r>
      <w:r w:rsidR="00C10419">
        <w:rPr>
          <w:rFonts w:ascii="Times New Roman" w:hAnsi="Times New Roman" w:cs="Times New Roman"/>
          <w:sz w:val="28"/>
          <w:szCs w:val="28"/>
        </w:rPr>
        <w:t>.</w:t>
      </w:r>
      <w:r w:rsidR="005642BB">
        <w:rPr>
          <w:rFonts w:ascii="Times New Roman" w:hAnsi="Times New Roman" w:cs="Times New Roman"/>
          <w:sz w:val="28"/>
          <w:szCs w:val="28"/>
        </w:rPr>
        <w:t xml:space="preserve"> Ashwani Kumar,</w:t>
      </w:r>
    </w:p>
    <w:p w:rsidR="005642BB" w:rsidRDefault="005642BB" w:rsidP="00876B46">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Additional </w:t>
      </w:r>
      <w:r w:rsidR="007F34BB">
        <w:rPr>
          <w:rFonts w:ascii="Times New Roman" w:hAnsi="Times New Roman" w:cs="Times New Roman"/>
          <w:sz w:val="28"/>
          <w:szCs w:val="28"/>
        </w:rPr>
        <w:t>S</w:t>
      </w:r>
      <w:r>
        <w:rPr>
          <w:rFonts w:ascii="Times New Roman" w:hAnsi="Times New Roman" w:cs="Times New Roman"/>
          <w:sz w:val="28"/>
          <w:szCs w:val="28"/>
        </w:rPr>
        <w:t>uperintending Engineer,</w:t>
      </w:r>
    </w:p>
    <w:p w:rsidR="00876B46" w:rsidRDefault="007F34BB" w:rsidP="007F34BB">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642BB">
        <w:rPr>
          <w:rFonts w:ascii="Times New Roman" w:hAnsi="Times New Roman" w:cs="Times New Roman"/>
          <w:sz w:val="28"/>
          <w:szCs w:val="28"/>
        </w:rPr>
        <w:t>2</w:t>
      </w:r>
      <w:r w:rsidR="0090773F">
        <w:rPr>
          <w:rFonts w:ascii="Times New Roman" w:hAnsi="Times New Roman" w:cs="Times New Roman"/>
          <w:sz w:val="28"/>
          <w:szCs w:val="28"/>
        </w:rPr>
        <w:t>.</w:t>
      </w:r>
      <w:r w:rsidR="00876B46">
        <w:rPr>
          <w:rFonts w:ascii="Times New Roman" w:hAnsi="Times New Roman" w:cs="Times New Roman"/>
          <w:sz w:val="28"/>
          <w:szCs w:val="28"/>
        </w:rPr>
        <w:t xml:space="preserve"> </w:t>
      </w:r>
      <w:r>
        <w:rPr>
          <w:rFonts w:ascii="Times New Roman" w:hAnsi="Times New Roman" w:cs="Times New Roman"/>
          <w:sz w:val="28"/>
          <w:szCs w:val="28"/>
        </w:rPr>
        <w:t xml:space="preserve"> </w:t>
      </w:r>
      <w:r w:rsidR="00876B46" w:rsidRPr="0020120F">
        <w:rPr>
          <w:rFonts w:ascii="Times New Roman" w:hAnsi="Times New Roman" w:cs="Times New Roman"/>
          <w:sz w:val="28"/>
          <w:szCs w:val="28"/>
        </w:rPr>
        <w:t>Er.</w:t>
      </w:r>
      <w:r w:rsidR="0090773F">
        <w:rPr>
          <w:rFonts w:ascii="Times New Roman" w:hAnsi="Times New Roman" w:cs="Times New Roman"/>
          <w:sz w:val="28"/>
          <w:szCs w:val="28"/>
        </w:rPr>
        <w:t xml:space="preserve"> Ramesh Chander,</w:t>
      </w:r>
      <w:r w:rsidR="00620F5E">
        <w:rPr>
          <w:rFonts w:ascii="Times New Roman" w:hAnsi="Times New Roman" w:cs="Times New Roman"/>
          <w:sz w:val="28"/>
          <w:szCs w:val="28"/>
        </w:rPr>
        <w:tab/>
      </w:r>
      <w:r w:rsidR="0090773F">
        <w:rPr>
          <w:rFonts w:ascii="Times New Roman" w:hAnsi="Times New Roman" w:cs="Times New Roman"/>
          <w:sz w:val="28"/>
          <w:szCs w:val="28"/>
        </w:rPr>
        <w:t xml:space="preserve"> </w:t>
      </w:r>
    </w:p>
    <w:p w:rsidR="00876B46" w:rsidRPr="0020120F" w:rsidRDefault="00876B46" w:rsidP="00876B46">
      <w:pPr>
        <w:pStyle w:val="NoSpacing"/>
        <w:rPr>
          <w:rFonts w:ascii="Times New Roman" w:hAnsi="Times New Roman" w:cs="Times New Roman"/>
          <w:sz w:val="28"/>
          <w:szCs w:val="28"/>
        </w:rPr>
      </w:pPr>
      <w:r w:rsidRPr="0020120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A</w:t>
      </w:r>
      <w:r w:rsidR="0090773F">
        <w:rPr>
          <w:rFonts w:ascii="Times New Roman" w:hAnsi="Times New Roman" w:cs="Times New Roman"/>
          <w:sz w:val="28"/>
          <w:szCs w:val="28"/>
        </w:rPr>
        <w:t>sstt</w:t>
      </w:r>
      <w:r>
        <w:rPr>
          <w:rFonts w:ascii="Times New Roman" w:hAnsi="Times New Roman" w:cs="Times New Roman"/>
          <w:sz w:val="28"/>
          <w:szCs w:val="28"/>
        </w:rPr>
        <w:t xml:space="preserve">. </w:t>
      </w:r>
      <w:r w:rsidR="0090773F">
        <w:rPr>
          <w:rFonts w:ascii="Times New Roman" w:hAnsi="Times New Roman" w:cs="Times New Roman"/>
          <w:sz w:val="28"/>
          <w:szCs w:val="28"/>
        </w:rPr>
        <w:t>Executive</w:t>
      </w:r>
      <w:r>
        <w:rPr>
          <w:rFonts w:ascii="Times New Roman" w:hAnsi="Times New Roman" w:cs="Times New Roman"/>
          <w:sz w:val="28"/>
          <w:szCs w:val="28"/>
        </w:rPr>
        <w:t xml:space="preserve"> </w:t>
      </w:r>
      <w:r w:rsidRPr="0020120F">
        <w:rPr>
          <w:rFonts w:ascii="Times New Roman" w:hAnsi="Times New Roman" w:cs="Times New Roman"/>
          <w:sz w:val="28"/>
          <w:szCs w:val="28"/>
        </w:rPr>
        <w:t>Engineer,</w:t>
      </w:r>
    </w:p>
    <w:p w:rsidR="001E75DC" w:rsidRDefault="007F34BB" w:rsidP="007F34BB">
      <w:pPr>
        <w:pStyle w:val="NoSpacing"/>
        <w:ind w:left="2160"/>
        <w:rPr>
          <w:rFonts w:ascii="Times New Roman" w:hAnsi="Times New Roman" w:cs="Times New Roman"/>
          <w:sz w:val="28"/>
          <w:szCs w:val="28"/>
        </w:rPr>
      </w:pPr>
      <w:r>
        <w:rPr>
          <w:rFonts w:ascii="Times New Roman" w:hAnsi="Times New Roman" w:cs="Times New Roman"/>
          <w:sz w:val="28"/>
          <w:szCs w:val="28"/>
        </w:rPr>
        <w:t>3.</w:t>
      </w:r>
      <w:r w:rsidR="0090773F">
        <w:rPr>
          <w:rFonts w:ascii="Times New Roman" w:hAnsi="Times New Roman" w:cs="Times New Roman"/>
          <w:sz w:val="28"/>
          <w:szCs w:val="28"/>
        </w:rPr>
        <w:t xml:space="preserve"> Ms. Kanica Aggarwal, </w:t>
      </w:r>
    </w:p>
    <w:p w:rsidR="0090773F" w:rsidRPr="0020120F" w:rsidRDefault="003E7758" w:rsidP="003E7758">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w:t>
      </w:r>
      <w:r w:rsidR="0090773F">
        <w:rPr>
          <w:rFonts w:ascii="Times New Roman" w:hAnsi="Times New Roman" w:cs="Times New Roman"/>
          <w:sz w:val="28"/>
          <w:szCs w:val="28"/>
        </w:rPr>
        <w:t>Revenue Accountant</w:t>
      </w:r>
      <w:r>
        <w:rPr>
          <w:rFonts w:ascii="Times New Roman" w:hAnsi="Times New Roman" w:cs="Times New Roman"/>
          <w:sz w:val="28"/>
          <w:szCs w:val="28"/>
        </w:rPr>
        <w:t xml:space="preserve"> (RA)</w:t>
      </w:r>
      <w:r w:rsidR="0090773F">
        <w:rPr>
          <w:rFonts w:ascii="Times New Roman" w:hAnsi="Times New Roman" w:cs="Times New Roman"/>
          <w:sz w:val="28"/>
          <w:szCs w:val="28"/>
        </w:rPr>
        <w:t>.</w:t>
      </w:r>
      <w:r w:rsidR="0090773F">
        <w:rPr>
          <w:rFonts w:ascii="Times New Roman" w:hAnsi="Times New Roman" w:cs="Times New Roman"/>
          <w:sz w:val="28"/>
          <w:szCs w:val="28"/>
        </w:rPr>
        <w:tab/>
      </w:r>
    </w:p>
    <w:p w:rsidR="00876B46" w:rsidRDefault="00876B46" w:rsidP="00876B46">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lastRenderedPageBreak/>
        <w:tab/>
        <w:t xml:space="preserve">Before me for consideration is an Appeal preferred by the Petitioner against the order dated </w:t>
      </w:r>
      <w:r w:rsidR="00523BD9">
        <w:rPr>
          <w:rFonts w:ascii="Times New Roman" w:hAnsi="Times New Roman" w:cs="Times New Roman"/>
          <w:sz w:val="28"/>
          <w:szCs w:val="28"/>
        </w:rPr>
        <w:t>14.11</w:t>
      </w:r>
      <w:r>
        <w:rPr>
          <w:rFonts w:ascii="Times New Roman" w:hAnsi="Times New Roman" w:cs="Times New Roman"/>
          <w:sz w:val="28"/>
          <w:szCs w:val="28"/>
        </w:rPr>
        <w:t>.</w:t>
      </w:r>
      <w:r w:rsidRPr="0020120F">
        <w:rPr>
          <w:rFonts w:ascii="Times New Roman" w:hAnsi="Times New Roman" w:cs="Times New Roman"/>
          <w:sz w:val="28"/>
          <w:szCs w:val="28"/>
        </w:rPr>
        <w:t>2018 in Case No. CG-</w:t>
      </w:r>
      <w:r w:rsidR="00523BD9">
        <w:rPr>
          <w:rFonts w:ascii="Times New Roman" w:hAnsi="Times New Roman" w:cs="Times New Roman"/>
          <w:sz w:val="28"/>
          <w:szCs w:val="28"/>
        </w:rPr>
        <w:t xml:space="preserve">343 </w:t>
      </w:r>
      <w:r w:rsidRPr="0020120F">
        <w:rPr>
          <w:rFonts w:ascii="Times New Roman" w:hAnsi="Times New Roman" w:cs="Times New Roman"/>
          <w:sz w:val="28"/>
          <w:szCs w:val="28"/>
        </w:rPr>
        <w:t>of 2018 of the Consumers Grievances Redressal Forum (Forum) deciding as under:</w:t>
      </w:r>
    </w:p>
    <w:p w:rsidR="00523BD9" w:rsidRPr="009F6B7A" w:rsidRDefault="00876B46" w:rsidP="00843C46">
      <w:pPr>
        <w:tabs>
          <w:tab w:val="left" w:pos="7088"/>
        </w:tabs>
        <w:spacing w:line="360" w:lineRule="auto"/>
        <w:ind w:left="2127" w:right="1393" w:hanging="851"/>
        <w:jc w:val="both"/>
        <w:rPr>
          <w:rFonts w:ascii="Times New Roman" w:hAnsi="Times New Roman" w:cs="Times New Roman"/>
          <w:i/>
          <w:sz w:val="28"/>
          <w:szCs w:val="28"/>
        </w:rPr>
      </w:pPr>
      <w:r>
        <w:rPr>
          <w:rFonts w:ascii="Times New Roman" w:hAnsi="Times New Roman" w:cs="Times New Roman"/>
          <w:sz w:val="28"/>
          <w:szCs w:val="28"/>
        </w:rPr>
        <w:t>“</w:t>
      </w:r>
      <w:r w:rsidR="00CE7508">
        <w:rPr>
          <w:rFonts w:ascii="Times New Roman" w:hAnsi="Times New Roman" w:cs="Times New Roman"/>
          <w:sz w:val="28"/>
          <w:szCs w:val="28"/>
        </w:rPr>
        <w:t xml:space="preserve"> </w:t>
      </w:r>
      <w:r w:rsidR="00523BD9">
        <w:rPr>
          <w:rFonts w:ascii="Times New Roman" w:hAnsi="Times New Roman" w:cs="Times New Roman"/>
          <w:sz w:val="28"/>
          <w:szCs w:val="28"/>
        </w:rPr>
        <w:t>(</w:t>
      </w:r>
      <w:r w:rsidR="00523BD9" w:rsidRPr="00E171A1">
        <w:rPr>
          <w:rFonts w:ascii="Times New Roman" w:hAnsi="Times New Roman" w:cs="Times New Roman"/>
          <w:i/>
          <w:sz w:val="28"/>
          <w:szCs w:val="28"/>
        </w:rPr>
        <w:t>a</w:t>
      </w:r>
      <w:r w:rsidR="00523BD9">
        <w:rPr>
          <w:rFonts w:ascii="Times New Roman" w:hAnsi="Times New Roman" w:cs="Times New Roman"/>
          <w:sz w:val="28"/>
          <w:szCs w:val="28"/>
        </w:rPr>
        <w:t>)</w:t>
      </w:r>
      <w:r w:rsidR="00523BD9">
        <w:rPr>
          <w:rFonts w:ascii="Times New Roman" w:hAnsi="Times New Roman" w:cs="Times New Roman"/>
          <w:sz w:val="28"/>
          <w:szCs w:val="28"/>
        </w:rPr>
        <w:tab/>
      </w:r>
      <w:r w:rsidR="00523BD9" w:rsidRPr="009F6B7A">
        <w:rPr>
          <w:rFonts w:ascii="Times New Roman" w:hAnsi="Times New Roman" w:cs="Times New Roman"/>
          <w:i/>
          <w:sz w:val="28"/>
          <w:szCs w:val="28"/>
        </w:rPr>
        <w:t xml:space="preserve">Amount of Rs. 18,83,942/- charged </w:t>
      </w:r>
      <w:r w:rsidR="00A95C1F" w:rsidRPr="009F6B7A">
        <w:rPr>
          <w:rFonts w:ascii="Times New Roman" w:hAnsi="Times New Roman" w:cs="Times New Roman"/>
          <w:i/>
          <w:sz w:val="28"/>
          <w:szCs w:val="28"/>
        </w:rPr>
        <w:t xml:space="preserve"> </w:t>
      </w:r>
      <w:r w:rsidR="00C404D0" w:rsidRPr="009F6B7A">
        <w:rPr>
          <w:rFonts w:ascii="Times New Roman" w:hAnsi="Times New Roman" w:cs="Times New Roman"/>
          <w:i/>
          <w:sz w:val="28"/>
          <w:szCs w:val="28"/>
        </w:rPr>
        <w:t xml:space="preserve">to </w:t>
      </w:r>
      <w:r w:rsidR="00523BD9" w:rsidRPr="009F6B7A">
        <w:rPr>
          <w:rFonts w:ascii="Times New Roman" w:hAnsi="Times New Roman" w:cs="Times New Roman"/>
          <w:i/>
          <w:sz w:val="28"/>
          <w:szCs w:val="28"/>
        </w:rPr>
        <w:t>the Petitioner as per</w:t>
      </w:r>
      <w:r w:rsidR="00E066F1" w:rsidRPr="009F6B7A">
        <w:rPr>
          <w:rFonts w:ascii="Times New Roman" w:hAnsi="Times New Roman" w:cs="Times New Roman"/>
          <w:i/>
          <w:sz w:val="28"/>
          <w:szCs w:val="28"/>
        </w:rPr>
        <w:t xml:space="preserve"> supplementary notic</w:t>
      </w:r>
      <w:r w:rsidR="00523BD9" w:rsidRPr="009F6B7A">
        <w:rPr>
          <w:rFonts w:ascii="Times New Roman" w:hAnsi="Times New Roman" w:cs="Times New Roman"/>
          <w:i/>
          <w:sz w:val="28"/>
          <w:szCs w:val="28"/>
        </w:rPr>
        <w:t>e vide letter no. 1670 dated 31.07.2018 is justified and recoverable as per tariff applicable to mixed seasonal rice sheller.</w:t>
      </w:r>
    </w:p>
    <w:p w:rsidR="002733C9" w:rsidRDefault="00523BD9" w:rsidP="002733C9">
      <w:pPr>
        <w:spacing w:line="360" w:lineRule="auto"/>
        <w:ind w:left="2127" w:right="1393" w:hanging="709"/>
        <w:jc w:val="both"/>
        <w:rPr>
          <w:rFonts w:ascii="Times New Roman" w:hAnsi="Times New Roman" w:cs="Times New Roman"/>
          <w:i/>
          <w:sz w:val="28"/>
          <w:szCs w:val="28"/>
        </w:rPr>
      </w:pPr>
      <w:r w:rsidRPr="009F6B7A">
        <w:rPr>
          <w:rFonts w:ascii="Times New Roman" w:hAnsi="Times New Roman" w:cs="Times New Roman"/>
          <w:i/>
          <w:sz w:val="28"/>
          <w:szCs w:val="28"/>
        </w:rPr>
        <w:t>(b)</w:t>
      </w:r>
      <w:r w:rsidRPr="009F6B7A">
        <w:rPr>
          <w:rFonts w:ascii="Times New Roman" w:hAnsi="Times New Roman" w:cs="Times New Roman"/>
          <w:i/>
          <w:sz w:val="28"/>
          <w:szCs w:val="28"/>
        </w:rPr>
        <w:tab/>
        <w:t>Amount</w:t>
      </w:r>
      <w:r w:rsidR="00EA33FF" w:rsidRPr="009F6B7A">
        <w:rPr>
          <w:rFonts w:ascii="Times New Roman" w:hAnsi="Times New Roman" w:cs="Times New Roman"/>
          <w:i/>
          <w:sz w:val="28"/>
          <w:szCs w:val="28"/>
        </w:rPr>
        <w:t xml:space="preserve"> charged Rs. 2,53,255/- by </w:t>
      </w:r>
      <w:r w:rsidRPr="009F6B7A">
        <w:rPr>
          <w:rFonts w:ascii="Times New Roman" w:hAnsi="Times New Roman" w:cs="Times New Roman"/>
          <w:i/>
          <w:sz w:val="28"/>
          <w:szCs w:val="28"/>
        </w:rPr>
        <w:t>issuing supplementary notice vide letter no. 1562 dated 19</w:t>
      </w:r>
      <w:r w:rsidR="00C404D0" w:rsidRPr="009F6B7A">
        <w:rPr>
          <w:rFonts w:ascii="Times New Roman" w:hAnsi="Times New Roman" w:cs="Times New Roman"/>
          <w:i/>
          <w:sz w:val="28"/>
          <w:szCs w:val="28"/>
        </w:rPr>
        <w:t>.</w:t>
      </w:r>
      <w:r w:rsidRPr="009F6B7A">
        <w:rPr>
          <w:rFonts w:ascii="Times New Roman" w:hAnsi="Times New Roman" w:cs="Times New Roman"/>
          <w:i/>
          <w:sz w:val="28"/>
          <w:szCs w:val="28"/>
        </w:rPr>
        <w:t>07.2018 is not justified hence refundable to the Petitioner.</w:t>
      </w:r>
      <w:r w:rsidR="00CE7508" w:rsidRPr="009F6B7A">
        <w:rPr>
          <w:rFonts w:ascii="Times New Roman" w:hAnsi="Times New Roman" w:cs="Times New Roman"/>
          <w:i/>
          <w:sz w:val="28"/>
          <w:szCs w:val="28"/>
        </w:rPr>
        <w:t xml:space="preserve">                </w:t>
      </w:r>
      <w:r w:rsidR="00CE7508" w:rsidRPr="009F6B7A">
        <w:rPr>
          <w:rFonts w:ascii="Times New Roman" w:hAnsi="Times New Roman" w:cs="Times New Roman"/>
          <w:i/>
          <w:sz w:val="28"/>
          <w:szCs w:val="28"/>
        </w:rPr>
        <w:tab/>
      </w:r>
    </w:p>
    <w:p w:rsidR="00876B46" w:rsidRPr="0020120F" w:rsidRDefault="00876B46" w:rsidP="002733C9">
      <w:pPr>
        <w:spacing w:line="360" w:lineRule="auto"/>
        <w:ind w:right="1393"/>
        <w:jc w:val="both"/>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ab/>
      </w:r>
      <w:r w:rsidRPr="0020120F">
        <w:rPr>
          <w:rFonts w:ascii="Times New Roman" w:hAnsi="Times New Roman" w:cs="Times New Roman"/>
          <w:b/>
          <w:sz w:val="28"/>
          <w:szCs w:val="28"/>
        </w:rPr>
        <w:t>Facts of the Case:</w:t>
      </w:r>
    </w:p>
    <w:p w:rsidR="004D37E0" w:rsidRDefault="00876B46" w:rsidP="00637661">
      <w:pPr>
        <w:spacing w:line="480" w:lineRule="auto"/>
        <w:rPr>
          <w:rFonts w:ascii="Times New Roman" w:hAnsi="Times New Roman" w:cs="Times New Roman"/>
          <w:sz w:val="28"/>
          <w:szCs w:val="28"/>
        </w:rPr>
      </w:pPr>
      <w:r w:rsidRPr="0020120F">
        <w:rPr>
          <w:rFonts w:ascii="Times New Roman" w:hAnsi="Times New Roman" w:cs="Times New Roman"/>
          <w:b/>
          <w:sz w:val="28"/>
          <w:szCs w:val="28"/>
        </w:rPr>
        <w:tab/>
      </w:r>
      <w:r w:rsidRPr="0020120F">
        <w:rPr>
          <w:rFonts w:ascii="Times New Roman" w:hAnsi="Times New Roman" w:cs="Times New Roman"/>
          <w:sz w:val="28"/>
          <w:szCs w:val="28"/>
        </w:rPr>
        <w:t>The relevant facts of the case are that</w:t>
      </w:r>
      <w:r w:rsidR="004D37E0">
        <w:rPr>
          <w:rFonts w:ascii="Times New Roman" w:hAnsi="Times New Roman" w:cs="Times New Roman"/>
          <w:sz w:val="28"/>
          <w:szCs w:val="28"/>
        </w:rPr>
        <w:t>:</w:t>
      </w:r>
    </w:p>
    <w:p w:rsidR="000F4106" w:rsidRDefault="004D37E0" w:rsidP="00637661">
      <w:pPr>
        <w:spacing w:line="480" w:lineRule="auto"/>
        <w:jc w:val="both"/>
        <w:rPr>
          <w:rFonts w:ascii="Times New Roman" w:hAnsi="Times New Roman" w:cs="Times New Roman"/>
          <w:sz w:val="28"/>
          <w:szCs w:val="28"/>
        </w:rPr>
      </w:pPr>
      <w:r w:rsidRPr="004D37E0">
        <w:rPr>
          <w:rFonts w:ascii="Times New Roman" w:hAnsi="Times New Roman" w:cs="Times New Roman"/>
          <w:b/>
          <w:sz w:val="28"/>
          <w:szCs w:val="28"/>
        </w:rPr>
        <w:t>(i)</w:t>
      </w:r>
      <w:r>
        <w:rPr>
          <w:rFonts w:ascii="Times New Roman" w:hAnsi="Times New Roman" w:cs="Times New Roman"/>
          <w:sz w:val="28"/>
          <w:szCs w:val="28"/>
        </w:rPr>
        <w:tab/>
      </w:r>
      <w:r w:rsidR="00793C77" w:rsidRPr="00A221EB">
        <w:rPr>
          <w:rFonts w:ascii="Times New Roman" w:hAnsi="Times New Roman" w:cs="Times New Roman"/>
          <w:sz w:val="28"/>
          <w:szCs w:val="28"/>
        </w:rPr>
        <w:t xml:space="preserve">The Petitioner </w:t>
      </w:r>
      <w:r w:rsidR="007A4246" w:rsidRPr="00A221EB">
        <w:rPr>
          <w:rFonts w:ascii="Times New Roman" w:hAnsi="Times New Roman" w:cs="Times New Roman"/>
          <w:sz w:val="28"/>
          <w:szCs w:val="28"/>
        </w:rPr>
        <w:t>wa</w:t>
      </w:r>
      <w:r w:rsidR="00793C77" w:rsidRPr="00A221EB">
        <w:rPr>
          <w:rFonts w:ascii="Times New Roman" w:hAnsi="Times New Roman" w:cs="Times New Roman"/>
          <w:sz w:val="28"/>
          <w:szCs w:val="28"/>
        </w:rPr>
        <w:t>s having a Large Supply</w:t>
      </w:r>
      <w:r w:rsidR="00DE7130">
        <w:rPr>
          <w:rFonts w:ascii="Times New Roman" w:hAnsi="Times New Roman" w:cs="Times New Roman"/>
          <w:sz w:val="28"/>
          <w:szCs w:val="28"/>
        </w:rPr>
        <w:t xml:space="preserve"> </w:t>
      </w:r>
      <w:r w:rsidR="007A4246" w:rsidRPr="00A221EB">
        <w:rPr>
          <w:rFonts w:ascii="Times New Roman" w:hAnsi="Times New Roman" w:cs="Times New Roman"/>
          <w:sz w:val="28"/>
          <w:szCs w:val="28"/>
        </w:rPr>
        <w:t xml:space="preserve">(LS) </w:t>
      </w:r>
      <w:r w:rsidR="00A221EB" w:rsidRPr="00A221EB">
        <w:rPr>
          <w:rFonts w:ascii="Times New Roman" w:hAnsi="Times New Roman" w:cs="Times New Roman"/>
          <w:sz w:val="28"/>
          <w:szCs w:val="28"/>
        </w:rPr>
        <w:t>Category</w:t>
      </w:r>
      <w:r w:rsidR="00A221EB" w:rsidRPr="00A221EB">
        <w:rPr>
          <w:rFonts w:ascii="Times New Roman" w:hAnsi="Times New Roman" w:cs="Times New Roman"/>
          <w:sz w:val="28"/>
          <w:szCs w:val="28"/>
        </w:rPr>
        <w:tab/>
      </w:r>
      <w:r w:rsidR="00793C77" w:rsidRPr="00A221EB">
        <w:rPr>
          <w:rFonts w:ascii="Times New Roman" w:hAnsi="Times New Roman" w:cs="Times New Roman"/>
          <w:sz w:val="28"/>
          <w:szCs w:val="28"/>
        </w:rPr>
        <w:t>connection</w:t>
      </w:r>
      <w:r w:rsidR="00D445B0">
        <w:rPr>
          <w:rFonts w:ascii="Times New Roman" w:hAnsi="Times New Roman" w:cs="Times New Roman"/>
          <w:sz w:val="28"/>
          <w:szCs w:val="28"/>
        </w:rPr>
        <w:tab/>
      </w:r>
      <w:r w:rsidR="00793C77" w:rsidRPr="00A221EB">
        <w:rPr>
          <w:rFonts w:ascii="Times New Roman" w:hAnsi="Times New Roman" w:cs="Times New Roman"/>
          <w:sz w:val="28"/>
          <w:szCs w:val="28"/>
        </w:rPr>
        <w:t>(Mixed Load) with san</w:t>
      </w:r>
      <w:r w:rsidR="0020548D">
        <w:rPr>
          <w:rFonts w:ascii="Times New Roman" w:hAnsi="Times New Roman" w:cs="Times New Roman"/>
          <w:sz w:val="28"/>
          <w:szCs w:val="28"/>
        </w:rPr>
        <w:t>ctioned load of 980 kW (General</w:t>
      </w:r>
      <w:r w:rsidR="00D445B0">
        <w:rPr>
          <w:rFonts w:ascii="Times New Roman" w:hAnsi="Times New Roman" w:cs="Times New Roman"/>
          <w:sz w:val="28"/>
          <w:szCs w:val="28"/>
        </w:rPr>
        <w:t xml:space="preserve"> </w:t>
      </w:r>
      <w:r w:rsidR="00793C77" w:rsidRPr="00A221EB">
        <w:rPr>
          <w:rFonts w:ascii="Times New Roman" w:hAnsi="Times New Roman" w:cs="Times New Roman"/>
          <w:sz w:val="28"/>
          <w:szCs w:val="28"/>
        </w:rPr>
        <w:t>Load</w:t>
      </w:r>
      <w:r w:rsidR="0020548D">
        <w:rPr>
          <w:rFonts w:ascii="Times New Roman" w:hAnsi="Times New Roman" w:cs="Times New Roman"/>
          <w:sz w:val="28"/>
          <w:szCs w:val="28"/>
        </w:rPr>
        <w:t xml:space="preserve"> </w:t>
      </w:r>
      <w:r w:rsidR="00BD2031">
        <w:rPr>
          <w:rFonts w:ascii="Times New Roman" w:hAnsi="Times New Roman" w:cs="Times New Roman"/>
          <w:sz w:val="28"/>
          <w:szCs w:val="28"/>
        </w:rPr>
        <w:t>=</w:t>
      </w:r>
      <w:r w:rsidR="00BD2031">
        <w:rPr>
          <w:rFonts w:ascii="Times New Roman" w:hAnsi="Times New Roman" w:cs="Times New Roman"/>
          <w:sz w:val="28"/>
          <w:szCs w:val="28"/>
        </w:rPr>
        <w:tab/>
      </w:r>
      <w:r w:rsidR="00793C77" w:rsidRPr="00A221EB">
        <w:rPr>
          <w:rFonts w:ascii="Times New Roman" w:hAnsi="Times New Roman" w:cs="Times New Roman"/>
          <w:sz w:val="28"/>
          <w:szCs w:val="28"/>
        </w:rPr>
        <w:t>770.921</w:t>
      </w:r>
      <w:r w:rsidR="00BD2031">
        <w:rPr>
          <w:rFonts w:ascii="Times New Roman" w:hAnsi="Times New Roman" w:cs="Times New Roman"/>
          <w:sz w:val="28"/>
          <w:szCs w:val="28"/>
        </w:rPr>
        <w:t xml:space="preserve"> </w:t>
      </w:r>
      <w:r w:rsidR="00793C77" w:rsidRPr="00A221EB">
        <w:rPr>
          <w:rFonts w:ascii="Times New Roman" w:hAnsi="Times New Roman" w:cs="Times New Roman"/>
          <w:sz w:val="28"/>
          <w:szCs w:val="28"/>
        </w:rPr>
        <w:t xml:space="preserve">kW + Seasonal </w:t>
      </w:r>
      <w:r w:rsidR="00DE7130">
        <w:rPr>
          <w:rFonts w:ascii="Times New Roman" w:hAnsi="Times New Roman" w:cs="Times New Roman"/>
          <w:sz w:val="28"/>
          <w:szCs w:val="28"/>
        </w:rPr>
        <w:t>Load = 209.079 kW) and contract</w:t>
      </w:r>
      <w:r w:rsidR="00DE7130">
        <w:rPr>
          <w:rFonts w:ascii="Times New Roman" w:hAnsi="Times New Roman" w:cs="Times New Roman"/>
          <w:sz w:val="28"/>
          <w:szCs w:val="28"/>
        </w:rPr>
        <w:tab/>
      </w:r>
      <w:r w:rsidR="00793C77" w:rsidRPr="00A221EB">
        <w:rPr>
          <w:rFonts w:ascii="Times New Roman" w:hAnsi="Times New Roman" w:cs="Times New Roman"/>
          <w:sz w:val="28"/>
          <w:szCs w:val="28"/>
        </w:rPr>
        <w:t>demand (CD</w:t>
      </w:r>
      <w:r w:rsidR="00697186">
        <w:rPr>
          <w:rFonts w:ascii="Times New Roman" w:hAnsi="Times New Roman" w:cs="Times New Roman"/>
          <w:sz w:val="28"/>
          <w:szCs w:val="28"/>
        </w:rPr>
        <w:t>)</w:t>
      </w:r>
      <w:r w:rsidR="00793C77" w:rsidRPr="00A221EB">
        <w:rPr>
          <w:rFonts w:ascii="Times New Roman" w:hAnsi="Times New Roman" w:cs="Times New Roman"/>
          <w:sz w:val="28"/>
          <w:szCs w:val="28"/>
        </w:rPr>
        <w:t xml:space="preserve">  o</w:t>
      </w:r>
      <w:r w:rsidR="0090773F">
        <w:rPr>
          <w:rFonts w:ascii="Times New Roman" w:hAnsi="Times New Roman" w:cs="Times New Roman"/>
          <w:sz w:val="28"/>
          <w:szCs w:val="28"/>
        </w:rPr>
        <w:t>f  980 kVA.  The Seasonal Load wa</w:t>
      </w:r>
      <w:r w:rsidR="00793C77" w:rsidRPr="00A221EB">
        <w:rPr>
          <w:rFonts w:ascii="Times New Roman" w:hAnsi="Times New Roman" w:cs="Times New Roman"/>
          <w:sz w:val="28"/>
          <w:szCs w:val="28"/>
        </w:rPr>
        <w:t>s of Rice Sheller.</w:t>
      </w:r>
    </w:p>
    <w:p w:rsidR="00C10419" w:rsidRDefault="000F4106" w:rsidP="00C10419">
      <w:pPr>
        <w:spacing w:line="480" w:lineRule="auto"/>
        <w:ind w:left="709" w:hanging="709"/>
        <w:jc w:val="both"/>
        <w:rPr>
          <w:rFonts w:ascii="Times New Roman" w:hAnsi="Times New Roman" w:cs="Times New Roman"/>
          <w:sz w:val="28"/>
          <w:szCs w:val="28"/>
        </w:rPr>
      </w:pPr>
      <w:r w:rsidRPr="0046296D">
        <w:rPr>
          <w:rFonts w:ascii="Times New Roman" w:hAnsi="Times New Roman" w:cs="Times New Roman"/>
          <w:b/>
          <w:sz w:val="28"/>
          <w:szCs w:val="28"/>
        </w:rPr>
        <w:t>(ii)</w:t>
      </w:r>
      <w:r>
        <w:rPr>
          <w:rFonts w:ascii="Times New Roman" w:hAnsi="Times New Roman" w:cs="Times New Roman"/>
          <w:sz w:val="28"/>
          <w:szCs w:val="28"/>
        </w:rPr>
        <w:tab/>
        <w:t>T</w:t>
      </w:r>
      <w:r w:rsidR="00793C77">
        <w:rPr>
          <w:rFonts w:ascii="Times New Roman" w:hAnsi="Times New Roman" w:cs="Times New Roman"/>
          <w:sz w:val="28"/>
          <w:szCs w:val="28"/>
        </w:rPr>
        <w:t>he Petitioner was served a supplementary notice</w:t>
      </w:r>
      <w:r w:rsidR="00CA391B">
        <w:rPr>
          <w:rFonts w:ascii="Times New Roman" w:hAnsi="Times New Roman" w:cs="Times New Roman"/>
          <w:sz w:val="28"/>
          <w:szCs w:val="28"/>
        </w:rPr>
        <w:t>,</w:t>
      </w:r>
      <w:r w:rsidR="00793C77">
        <w:rPr>
          <w:rFonts w:ascii="Times New Roman" w:hAnsi="Times New Roman" w:cs="Times New Roman"/>
          <w:sz w:val="28"/>
          <w:szCs w:val="28"/>
        </w:rPr>
        <w:t xml:space="preserve"> vide </w:t>
      </w:r>
      <w:r w:rsidR="00697186">
        <w:rPr>
          <w:rFonts w:ascii="Times New Roman" w:hAnsi="Times New Roman" w:cs="Times New Roman"/>
          <w:sz w:val="28"/>
          <w:szCs w:val="28"/>
        </w:rPr>
        <w:t>M</w:t>
      </w:r>
      <w:r w:rsidR="00793C77">
        <w:rPr>
          <w:rFonts w:ascii="Times New Roman" w:hAnsi="Times New Roman" w:cs="Times New Roman"/>
          <w:sz w:val="28"/>
          <w:szCs w:val="28"/>
        </w:rPr>
        <w:t>emo</w:t>
      </w:r>
      <w:r w:rsidR="00167C97">
        <w:rPr>
          <w:rFonts w:ascii="Times New Roman" w:hAnsi="Times New Roman" w:cs="Times New Roman"/>
          <w:sz w:val="28"/>
          <w:szCs w:val="28"/>
        </w:rPr>
        <w:t xml:space="preserve"> </w:t>
      </w:r>
      <w:r w:rsidR="00793C77">
        <w:rPr>
          <w:rFonts w:ascii="Times New Roman" w:hAnsi="Times New Roman" w:cs="Times New Roman"/>
          <w:sz w:val="28"/>
          <w:szCs w:val="28"/>
        </w:rPr>
        <w:t>No.</w:t>
      </w:r>
      <w:r w:rsidR="00445A15">
        <w:rPr>
          <w:rFonts w:ascii="Times New Roman" w:hAnsi="Times New Roman" w:cs="Times New Roman"/>
          <w:sz w:val="28"/>
          <w:szCs w:val="28"/>
        </w:rPr>
        <w:tab/>
      </w:r>
      <w:r w:rsidR="00793C77">
        <w:rPr>
          <w:rFonts w:ascii="Times New Roman" w:hAnsi="Times New Roman" w:cs="Times New Roman"/>
          <w:sz w:val="28"/>
          <w:szCs w:val="28"/>
        </w:rPr>
        <w:t>1670 dated 31.07.2018</w:t>
      </w:r>
      <w:r w:rsidR="0090773F">
        <w:rPr>
          <w:rFonts w:ascii="Times New Roman" w:hAnsi="Times New Roman" w:cs="Times New Roman"/>
          <w:sz w:val="28"/>
          <w:szCs w:val="28"/>
        </w:rPr>
        <w:t>,</w:t>
      </w:r>
      <w:r w:rsidR="00956666">
        <w:rPr>
          <w:rFonts w:ascii="Times New Roman" w:hAnsi="Times New Roman" w:cs="Times New Roman"/>
          <w:sz w:val="28"/>
          <w:szCs w:val="28"/>
        </w:rPr>
        <w:t xml:space="preserve"> </w:t>
      </w:r>
      <w:r w:rsidR="00793C77">
        <w:rPr>
          <w:rFonts w:ascii="Times New Roman" w:hAnsi="Times New Roman" w:cs="Times New Roman"/>
          <w:sz w:val="28"/>
          <w:szCs w:val="28"/>
        </w:rPr>
        <w:t>to depos</w:t>
      </w:r>
      <w:r w:rsidR="001F4459">
        <w:rPr>
          <w:rFonts w:ascii="Times New Roman" w:hAnsi="Times New Roman" w:cs="Times New Roman"/>
          <w:sz w:val="28"/>
          <w:szCs w:val="28"/>
        </w:rPr>
        <w:t>it Rs.18,83,942/- on account of</w:t>
      </w:r>
      <w:r w:rsidR="001F4459">
        <w:rPr>
          <w:rFonts w:ascii="Times New Roman" w:hAnsi="Times New Roman" w:cs="Times New Roman"/>
          <w:sz w:val="28"/>
          <w:szCs w:val="28"/>
        </w:rPr>
        <w:tab/>
      </w:r>
      <w:r w:rsidR="00793C77">
        <w:rPr>
          <w:rFonts w:ascii="Times New Roman" w:hAnsi="Times New Roman" w:cs="Times New Roman"/>
          <w:sz w:val="28"/>
          <w:szCs w:val="28"/>
        </w:rPr>
        <w:t xml:space="preserve">wrong billing </w:t>
      </w:r>
      <w:r w:rsidR="0090773F">
        <w:rPr>
          <w:rFonts w:ascii="Times New Roman" w:hAnsi="Times New Roman" w:cs="Times New Roman"/>
          <w:sz w:val="28"/>
          <w:szCs w:val="28"/>
        </w:rPr>
        <w:t>done</w:t>
      </w:r>
      <w:r w:rsidR="00793C77">
        <w:rPr>
          <w:rFonts w:ascii="Times New Roman" w:hAnsi="Times New Roman" w:cs="Times New Roman"/>
          <w:sz w:val="28"/>
          <w:szCs w:val="28"/>
        </w:rPr>
        <w:t xml:space="preserve"> for the period </w:t>
      </w:r>
      <w:r w:rsidR="00B129BE">
        <w:rPr>
          <w:rFonts w:ascii="Times New Roman" w:hAnsi="Times New Roman" w:cs="Times New Roman"/>
          <w:sz w:val="28"/>
          <w:szCs w:val="28"/>
        </w:rPr>
        <w:t xml:space="preserve">from </w:t>
      </w:r>
      <w:r w:rsidR="00C34811">
        <w:rPr>
          <w:rFonts w:ascii="Times New Roman" w:hAnsi="Times New Roman" w:cs="Times New Roman"/>
          <w:sz w:val="28"/>
          <w:szCs w:val="28"/>
        </w:rPr>
        <w:t xml:space="preserve">January </w:t>
      </w:r>
      <w:r w:rsidR="00B129BE">
        <w:rPr>
          <w:rFonts w:ascii="Times New Roman" w:hAnsi="Times New Roman" w:cs="Times New Roman"/>
          <w:sz w:val="28"/>
          <w:szCs w:val="28"/>
        </w:rPr>
        <w:t xml:space="preserve">2018 to  </w:t>
      </w:r>
      <w:r w:rsidR="00C34811">
        <w:rPr>
          <w:rFonts w:ascii="Times New Roman" w:hAnsi="Times New Roman" w:cs="Times New Roman"/>
          <w:sz w:val="28"/>
          <w:szCs w:val="28"/>
        </w:rPr>
        <w:t xml:space="preserve">May </w:t>
      </w:r>
      <w:r w:rsidR="00B129BE">
        <w:rPr>
          <w:rFonts w:ascii="Times New Roman" w:hAnsi="Times New Roman" w:cs="Times New Roman"/>
          <w:sz w:val="28"/>
          <w:szCs w:val="28"/>
        </w:rPr>
        <w:t>2018</w:t>
      </w:r>
      <w:r w:rsidR="00C34811">
        <w:rPr>
          <w:rFonts w:ascii="Times New Roman" w:hAnsi="Times New Roman" w:cs="Times New Roman"/>
          <w:sz w:val="28"/>
          <w:szCs w:val="28"/>
        </w:rPr>
        <w:t xml:space="preserve"> as Single Part Tariff instead of Two Part Tariff was applicable to </w:t>
      </w:r>
      <w:r w:rsidR="00C34811">
        <w:rPr>
          <w:rFonts w:ascii="Times New Roman" w:hAnsi="Times New Roman" w:cs="Times New Roman"/>
          <w:sz w:val="28"/>
          <w:szCs w:val="28"/>
        </w:rPr>
        <w:lastRenderedPageBreak/>
        <w:t xml:space="preserve">Mixed Seasonal Industry. Two Part Tariff </w:t>
      </w:r>
      <w:r w:rsidR="00B03C19">
        <w:rPr>
          <w:rFonts w:ascii="Times New Roman" w:hAnsi="Times New Roman" w:cs="Times New Roman"/>
          <w:sz w:val="28"/>
          <w:szCs w:val="28"/>
        </w:rPr>
        <w:t>became</w:t>
      </w:r>
      <w:r w:rsidR="00C34811">
        <w:rPr>
          <w:rFonts w:ascii="Times New Roman" w:hAnsi="Times New Roman" w:cs="Times New Roman"/>
          <w:sz w:val="28"/>
          <w:szCs w:val="28"/>
        </w:rPr>
        <w:t xml:space="preserve"> applicable w.e.f. 01.08.2018.</w:t>
      </w:r>
    </w:p>
    <w:p w:rsidR="00793C77" w:rsidRPr="00207814" w:rsidRDefault="00C10419" w:rsidP="00C10419">
      <w:pPr>
        <w:spacing w:line="480" w:lineRule="auto"/>
        <w:ind w:left="709" w:hanging="709"/>
        <w:jc w:val="both"/>
        <w:rPr>
          <w:rFonts w:ascii="Times New Roman" w:hAnsi="Times New Roman" w:cs="Times New Roman"/>
          <w:sz w:val="28"/>
          <w:szCs w:val="28"/>
        </w:rPr>
      </w:pPr>
      <w:r w:rsidRPr="00C10419">
        <w:rPr>
          <w:rFonts w:ascii="Times New Roman" w:hAnsi="Times New Roman" w:cs="Times New Roman"/>
          <w:b/>
          <w:sz w:val="28"/>
          <w:szCs w:val="28"/>
        </w:rPr>
        <w:t>(iii)</w:t>
      </w:r>
      <w:r>
        <w:rPr>
          <w:rFonts w:ascii="Times New Roman" w:hAnsi="Times New Roman" w:cs="Times New Roman"/>
          <w:sz w:val="28"/>
          <w:szCs w:val="28"/>
        </w:rPr>
        <w:tab/>
        <w:t xml:space="preserve"> </w:t>
      </w:r>
      <w:r w:rsidR="00956666" w:rsidRPr="00207814">
        <w:rPr>
          <w:rFonts w:ascii="Times New Roman" w:hAnsi="Times New Roman" w:cs="Times New Roman"/>
          <w:sz w:val="28"/>
          <w:szCs w:val="28"/>
        </w:rPr>
        <w:t xml:space="preserve">Aggrieved with the </w:t>
      </w:r>
      <w:r w:rsidR="005315A4">
        <w:rPr>
          <w:rFonts w:ascii="Times New Roman" w:hAnsi="Times New Roman" w:cs="Times New Roman"/>
          <w:sz w:val="28"/>
          <w:szCs w:val="28"/>
        </w:rPr>
        <w:t>demand raised,</w:t>
      </w:r>
      <w:r w:rsidR="00EC424E">
        <w:rPr>
          <w:rFonts w:ascii="Times New Roman" w:hAnsi="Times New Roman" w:cs="Times New Roman"/>
          <w:sz w:val="28"/>
          <w:szCs w:val="28"/>
        </w:rPr>
        <w:t xml:space="preserve"> the Petitioner</w:t>
      </w:r>
      <w:r w:rsidR="00956666" w:rsidRPr="00207814">
        <w:rPr>
          <w:rFonts w:ascii="Times New Roman" w:hAnsi="Times New Roman" w:cs="Times New Roman"/>
          <w:sz w:val="28"/>
          <w:szCs w:val="28"/>
        </w:rPr>
        <w:t xml:space="preserve"> filed a Petition dated 11.09.2018</w:t>
      </w:r>
      <w:r w:rsidR="00207814" w:rsidRPr="00207814">
        <w:rPr>
          <w:rFonts w:ascii="Times New Roman" w:hAnsi="Times New Roman" w:cs="Times New Roman"/>
          <w:sz w:val="28"/>
          <w:szCs w:val="28"/>
        </w:rPr>
        <w:t xml:space="preserve"> in the</w:t>
      </w:r>
      <w:r w:rsidR="00207814" w:rsidRPr="00207814">
        <w:rPr>
          <w:rFonts w:ascii="Times New Roman" w:hAnsi="Times New Roman" w:cs="Times New Roman"/>
          <w:sz w:val="28"/>
          <w:szCs w:val="28"/>
        </w:rPr>
        <w:tab/>
      </w:r>
      <w:r w:rsidR="00793C77" w:rsidRPr="00207814">
        <w:rPr>
          <w:rFonts w:ascii="Times New Roman" w:hAnsi="Times New Roman" w:cs="Times New Roman"/>
          <w:sz w:val="28"/>
          <w:szCs w:val="28"/>
        </w:rPr>
        <w:t xml:space="preserve">Forum, who, after hearing, </w:t>
      </w:r>
      <w:r w:rsidR="00207814" w:rsidRPr="00207814">
        <w:rPr>
          <w:rFonts w:ascii="Times New Roman" w:hAnsi="Times New Roman" w:cs="Times New Roman"/>
          <w:sz w:val="28"/>
          <w:szCs w:val="28"/>
        </w:rPr>
        <w:t xml:space="preserve">passed the order </w:t>
      </w:r>
      <w:r w:rsidR="00207814">
        <w:rPr>
          <w:rFonts w:ascii="Times New Roman" w:hAnsi="Times New Roman" w:cs="Times New Roman"/>
          <w:sz w:val="28"/>
          <w:szCs w:val="28"/>
        </w:rPr>
        <w:t>dated 14.11.2018</w:t>
      </w:r>
      <w:r w:rsidR="005A7039">
        <w:rPr>
          <w:rFonts w:ascii="Times New Roman" w:hAnsi="Times New Roman" w:cs="Times New Roman"/>
          <w:sz w:val="28"/>
          <w:szCs w:val="28"/>
        </w:rPr>
        <w:t xml:space="preserve"> </w:t>
      </w:r>
      <w:r w:rsidR="00207814" w:rsidRPr="00207814">
        <w:rPr>
          <w:rFonts w:ascii="Times New Roman" w:hAnsi="Times New Roman" w:cs="Times New Roman"/>
          <w:sz w:val="28"/>
          <w:szCs w:val="28"/>
        </w:rPr>
        <w:t>(Reference: Page 2, Para 1)</w:t>
      </w:r>
      <w:r w:rsidR="005315A4">
        <w:rPr>
          <w:rFonts w:ascii="Times New Roman" w:hAnsi="Times New Roman" w:cs="Times New Roman"/>
          <w:sz w:val="28"/>
          <w:szCs w:val="28"/>
        </w:rPr>
        <w:t xml:space="preserve"> and upheld the said demand raised by the Respondent</w:t>
      </w:r>
      <w:r w:rsidR="00207814" w:rsidRPr="00207814">
        <w:rPr>
          <w:rFonts w:ascii="Times New Roman" w:hAnsi="Times New Roman" w:cs="Times New Roman"/>
          <w:sz w:val="28"/>
          <w:szCs w:val="28"/>
        </w:rPr>
        <w:t>.</w:t>
      </w:r>
    </w:p>
    <w:p w:rsidR="00793C77" w:rsidRDefault="00793C77" w:rsidP="00EC424E">
      <w:pPr>
        <w:pStyle w:val="ListParagraph"/>
        <w:numPr>
          <w:ilvl w:val="0"/>
          <w:numId w:val="10"/>
        </w:numPr>
        <w:spacing w:line="480" w:lineRule="auto"/>
        <w:ind w:left="0" w:firstLine="0"/>
        <w:jc w:val="both"/>
        <w:rPr>
          <w:rFonts w:ascii="Times New Roman" w:hAnsi="Times New Roman" w:cs="Times New Roman"/>
          <w:sz w:val="28"/>
          <w:szCs w:val="28"/>
        </w:rPr>
      </w:pPr>
      <w:r w:rsidRPr="00207814">
        <w:rPr>
          <w:rFonts w:ascii="Times New Roman" w:hAnsi="Times New Roman" w:cs="Times New Roman"/>
          <w:sz w:val="28"/>
          <w:szCs w:val="28"/>
        </w:rPr>
        <w:t xml:space="preserve">Not </w:t>
      </w:r>
      <w:r w:rsidR="00F85578">
        <w:rPr>
          <w:rFonts w:ascii="Times New Roman" w:hAnsi="Times New Roman" w:cs="Times New Roman"/>
          <w:sz w:val="28"/>
          <w:szCs w:val="28"/>
        </w:rPr>
        <w:t xml:space="preserve"> </w:t>
      </w:r>
      <w:r w:rsidRPr="00207814">
        <w:rPr>
          <w:rFonts w:ascii="Times New Roman" w:hAnsi="Times New Roman" w:cs="Times New Roman"/>
          <w:sz w:val="28"/>
          <w:szCs w:val="28"/>
        </w:rPr>
        <w:t xml:space="preserve">satisfied </w:t>
      </w:r>
      <w:r w:rsidR="00F85578">
        <w:rPr>
          <w:rFonts w:ascii="Times New Roman" w:hAnsi="Times New Roman" w:cs="Times New Roman"/>
          <w:sz w:val="28"/>
          <w:szCs w:val="28"/>
        </w:rPr>
        <w:t xml:space="preserve"> </w:t>
      </w:r>
      <w:r w:rsidRPr="00207814">
        <w:rPr>
          <w:rFonts w:ascii="Times New Roman" w:hAnsi="Times New Roman" w:cs="Times New Roman"/>
          <w:sz w:val="28"/>
          <w:szCs w:val="28"/>
        </w:rPr>
        <w:t xml:space="preserve">with </w:t>
      </w:r>
      <w:r w:rsidR="00F85578">
        <w:rPr>
          <w:rFonts w:ascii="Times New Roman" w:hAnsi="Times New Roman" w:cs="Times New Roman"/>
          <w:sz w:val="28"/>
          <w:szCs w:val="28"/>
        </w:rPr>
        <w:t xml:space="preserve"> </w:t>
      </w:r>
      <w:r w:rsidRPr="00207814">
        <w:rPr>
          <w:rFonts w:ascii="Times New Roman" w:hAnsi="Times New Roman" w:cs="Times New Roman"/>
          <w:sz w:val="28"/>
          <w:szCs w:val="28"/>
        </w:rPr>
        <w:t xml:space="preserve">the </w:t>
      </w:r>
      <w:r w:rsidR="00F85578">
        <w:rPr>
          <w:rFonts w:ascii="Times New Roman" w:hAnsi="Times New Roman" w:cs="Times New Roman"/>
          <w:sz w:val="28"/>
          <w:szCs w:val="28"/>
        </w:rPr>
        <w:t xml:space="preserve"> </w:t>
      </w:r>
      <w:r w:rsidRPr="00207814">
        <w:rPr>
          <w:rFonts w:ascii="Times New Roman" w:hAnsi="Times New Roman" w:cs="Times New Roman"/>
          <w:sz w:val="28"/>
          <w:szCs w:val="28"/>
        </w:rPr>
        <w:t xml:space="preserve">decision </w:t>
      </w:r>
      <w:r w:rsidR="00F85578">
        <w:rPr>
          <w:rFonts w:ascii="Times New Roman" w:hAnsi="Times New Roman" w:cs="Times New Roman"/>
          <w:sz w:val="28"/>
          <w:szCs w:val="28"/>
        </w:rPr>
        <w:t xml:space="preserve"> </w:t>
      </w:r>
      <w:r w:rsidRPr="00207814">
        <w:rPr>
          <w:rFonts w:ascii="Times New Roman" w:hAnsi="Times New Roman" w:cs="Times New Roman"/>
          <w:sz w:val="28"/>
          <w:szCs w:val="28"/>
        </w:rPr>
        <w:t xml:space="preserve">of  the </w:t>
      </w:r>
      <w:r w:rsidR="00EC424E">
        <w:rPr>
          <w:rFonts w:ascii="Times New Roman" w:hAnsi="Times New Roman" w:cs="Times New Roman"/>
          <w:sz w:val="28"/>
          <w:szCs w:val="28"/>
        </w:rPr>
        <w:t xml:space="preserve"> </w:t>
      </w:r>
      <w:r w:rsidRPr="00207814">
        <w:rPr>
          <w:rFonts w:ascii="Times New Roman" w:hAnsi="Times New Roman" w:cs="Times New Roman"/>
          <w:sz w:val="28"/>
          <w:szCs w:val="28"/>
        </w:rPr>
        <w:t xml:space="preserve">Forum, the Petitioner filed  </w:t>
      </w:r>
    </w:p>
    <w:p w:rsidR="005315A4" w:rsidRDefault="004D37E0" w:rsidP="005315A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w:t>
      </w:r>
      <w:r w:rsidR="0090773F">
        <w:rPr>
          <w:rFonts w:ascii="Times New Roman" w:hAnsi="Times New Roman" w:cs="Times New Roman"/>
          <w:sz w:val="28"/>
          <w:szCs w:val="28"/>
        </w:rPr>
        <w:t>n</w:t>
      </w:r>
      <w:r>
        <w:rPr>
          <w:rFonts w:ascii="Times New Roman" w:hAnsi="Times New Roman" w:cs="Times New Roman"/>
          <w:sz w:val="28"/>
          <w:szCs w:val="28"/>
        </w:rPr>
        <w:t xml:space="preserve"> </w:t>
      </w:r>
      <w:r w:rsidR="00793C77">
        <w:rPr>
          <w:rFonts w:ascii="Times New Roman" w:hAnsi="Times New Roman" w:cs="Times New Roman"/>
          <w:sz w:val="28"/>
          <w:szCs w:val="28"/>
        </w:rPr>
        <w:t xml:space="preserve">Appeal </w:t>
      </w:r>
      <w:r w:rsidR="00207814">
        <w:rPr>
          <w:rFonts w:ascii="Times New Roman" w:hAnsi="Times New Roman" w:cs="Times New Roman"/>
          <w:sz w:val="28"/>
          <w:szCs w:val="28"/>
        </w:rPr>
        <w:t xml:space="preserve">in this Court and requested to </w:t>
      </w:r>
      <w:r w:rsidR="00793C77" w:rsidRPr="00207814">
        <w:rPr>
          <w:rFonts w:ascii="Times New Roman" w:hAnsi="Times New Roman" w:cs="Times New Roman"/>
          <w:sz w:val="28"/>
          <w:szCs w:val="28"/>
        </w:rPr>
        <w:t xml:space="preserve">quash the demand raised by the Respondent </w:t>
      </w:r>
      <w:r w:rsidR="005315A4">
        <w:rPr>
          <w:rFonts w:ascii="Times New Roman" w:hAnsi="Times New Roman" w:cs="Times New Roman"/>
          <w:sz w:val="28"/>
          <w:szCs w:val="28"/>
        </w:rPr>
        <w:t>as the same</w:t>
      </w:r>
      <w:r w:rsidR="00793C77" w:rsidRPr="00207814">
        <w:rPr>
          <w:rFonts w:ascii="Times New Roman" w:hAnsi="Times New Roman" w:cs="Times New Roman"/>
          <w:sz w:val="28"/>
          <w:szCs w:val="28"/>
        </w:rPr>
        <w:t xml:space="preserve"> </w:t>
      </w:r>
      <w:r w:rsidR="00207814" w:rsidRPr="00207814">
        <w:rPr>
          <w:rFonts w:ascii="Times New Roman" w:hAnsi="Times New Roman" w:cs="Times New Roman"/>
          <w:sz w:val="28"/>
          <w:szCs w:val="28"/>
        </w:rPr>
        <w:t>wa</w:t>
      </w:r>
      <w:r w:rsidR="00793C77" w:rsidRPr="00207814">
        <w:rPr>
          <w:rFonts w:ascii="Times New Roman" w:hAnsi="Times New Roman" w:cs="Times New Roman"/>
          <w:sz w:val="28"/>
          <w:szCs w:val="28"/>
        </w:rPr>
        <w:t xml:space="preserve">s in violation of </w:t>
      </w:r>
      <w:r w:rsidR="0090773F">
        <w:rPr>
          <w:rFonts w:ascii="Times New Roman" w:hAnsi="Times New Roman" w:cs="Times New Roman"/>
          <w:sz w:val="28"/>
          <w:szCs w:val="28"/>
        </w:rPr>
        <w:t>T</w:t>
      </w:r>
      <w:r w:rsidR="00793C77" w:rsidRPr="00207814">
        <w:rPr>
          <w:rFonts w:ascii="Times New Roman" w:hAnsi="Times New Roman" w:cs="Times New Roman"/>
          <w:sz w:val="28"/>
          <w:szCs w:val="28"/>
        </w:rPr>
        <w:t xml:space="preserve">ariff </w:t>
      </w:r>
      <w:r w:rsidR="0090773F">
        <w:rPr>
          <w:rFonts w:ascii="Times New Roman" w:hAnsi="Times New Roman" w:cs="Times New Roman"/>
          <w:sz w:val="28"/>
          <w:szCs w:val="28"/>
        </w:rPr>
        <w:t>O</w:t>
      </w:r>
      <w:r w:rsidR="00793C77" w:rsidRPr="00207814">
        <w:rPr>
          <w:rFonts w:ascii="Times New Roman" w:hAnsi="Times New Roman" w:cs="Times New Roman"/>
          <w:sz w:val="28"/>
          <w:szCs w:val="28"/>
        </w:rPr>
        <w:t>rders</w:t>
      </w:r>
      <w:r w:rsidR="0090773F">
        <w:rPr>
          <w:rFonts w:ascii="Times New Roman" w:hAnsi="Times New Roman" w:cs="Times New Roman"/>
          <w:sz w:val="28"/>
          <w:szCs w:val="28"/>
        </w:rPr>
        <w:t xml:space="preserve">. </w:t>
      </w:r>
    </w:p>
    <w:p w:rsidR="00AA551A" w:rsidRPr="005315A4" w:rsidRDefault="005315A4" w:rsidP="005315A4">
      <w:pPr>
        <w:spacing w:line="480" w:lineRule="auto"/>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r>
      <w:r w:rsidR="00AA551A" w:rsidRPr="005315A4">
        <w:rPr>
          <w:rFonts w:ascii="Times New Roman" w:hAnsi="Times New Roman" w:cs="Times New Roman"/>
          <w:b/>
          <w:sz w:val="28"/>
          <w:szCs w:val="28"/>
        </w:rPr>
        <w:t>Submissions made by the Petitioner and the Respondent:</w:t>
      </w:r>
    </w:p>
    <w:p w:rsidR="007C0EDD" w:rsidRDefault="00AA551A" w:rsidP="00AA551A">
      <w:pPr>
        <w:pStyle w:val="ListParagraph"/>
        <w:spacing w:line="480" w:lineRule="auto"/>
        <w:ind w:firstLine="720"/>
        <w:jc w:val="both"/>
        <w:rPr>
          <w:rFonts w:ascii="Times New Roman" w:hAnsi="Times New Roman" w:cs="Times New Roman"/>
          <w:sz w:val="28"/>
          <w:szCs w:val="28"/>
        </w:rPr>
      </w:pPr>
      <w:r w:rsidRPr="0020120F">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w:t>
      </w:r>
      <w:r w:rsidR="005A453F">
        <w:rPr>
          <w:rFonts w:ascii="Times New Roman" w:hAnsi="Times New Roman" w:cs="Times New Roman"/>
          <w:sz w:val="28"/>
          <w:szCs w:val="28"/>
        </w:rPr>
        <w:t>s</w:t>
      </w:r>
      <w:r w:rsidRPr="0020120F">
        <w:rPr>
          <w:rFonts w:ascii="Times New Roman" w:hAnsi="Times New Roman" w:cs="Times New Roman"/>
          <w:sz w:val="28"/>
          <w:szCs w:val="28"/>
        </w:rPr>
        <w:t xml:space="preserve"> </w:t>
      </w:r>
    </w:p>
    <w:p w:rsidR="00AA551A" w:rsidRPr="0020120F" w:rsidRDefault="00AA551A" w:rsidP="007C0EDD">
      <w:pPr>
        <w:pStyle w:val="ListParagraph"/>
        <w:spacing w:line="480" w:lineRule="auto"/>
        <w:ind w:hanging="11"/>
        <w:jc w:val="both"/>
        <w:rPr>
          <w:rFonts w:ascii="Times New Roman" w:hAnsi="Times New Roman" w:cs="Times New Roman"/>
          <w:sz w:val="28"/>
          <w:szCs w:val="28"/>
        </w:rPr>
      </w:pPr>
      <w:r w:rsidRPr="0020120F">
        <w:rPr>
          <w:rFonts w:ascii="Times New Roman" w:hAnsi="Times New Roman" w:cs="Times New Roman"/>
          <w:sz w:val="28"/>
          <w:szCs w:val="28"/>
        </w:rPr>
        <w:t>of the Petitioner and the Respondent along with material brought on record by both the sides.</w:t>
      </w:r>
    </w:p>
    <w:p w:rsidR="00AA551A" w:rsidRPr="0020120F" w:rsidRDefault="00AA551A" w:rsidP="000F4106">
      <w:pPr>
        <w:spacing w:line="480" w:lineRule="auto"/>
        <w:ind w:right="-24"/>
        <w:jc w:val="both"/>
        <w:rPr>
          <w:rFonts w:ascii="Times New Roman" w:hAnsi="Times New Roman" w:cs="Times New Roman"/>
          <w:sz w:val="28"/>
          <w:szCs w:val="28"/>
        </w:rPr>
      </w:pPr>
      <w:r w:rsidRPr="0020120F">
        <w:rPr>
          <w:rFonts w:ascii="Times New Roman" w:hAnsi="Times New Roman" w:cs="Times New Roman"/>
          <w:b/>
          <w:sz w:val="28"/>
          <w:szCs w:val="28"/>
        </w:rPr>
        <w:t>(a)</w:t>
      </w:r>
      <w:r w:rsidRPr="0020120F">
        <w:rPr>
          <w:rFonts w:ascii="Times New Roman" w:hAnsi="Times New Roman" w:cs="Times New Roman"/>
          <w:b/>
          <w:sz w:val="28"/>
          <w:szCs w:val="28"/>
        </w:rPr>
        <w:tab/>
        <w:t>Submissions of the Petitioner</w:t>
      </w:r>
      <w:r w:rsidRPr="0020120F">
        <w:rPr>
          <w:rFonts w:ascii="Times New Roman" w:hAnsi="Times New Roman" w:cs="Times New Roman"/>
          <w:sz w:val="28"/>
          <w:szCs w:val="28"/>
        </w:rPr>
        <w:t xml:space="preserve">: </w:t>
      </w:r>
    </w:p>
    <w:p w:rsidR="00AA551A" w:rsidRDefault="00AA551A" w:rsidP="00AA551A">
      <w:pPr>
        <w:spacing w:line="480" w:lineRule="auto"/>
        <w:ind w:left="709" w:firstLine="720"/>
        <w:jc w:val="both"/>
        <w:rPr>
          <w:rFonts w:ascii="Times New Roman" w:hAnsi="Times New Roman" w:cs="Times New Roman"/>
          <w:sz w:val="28"/>
          <w:szCs w:val="28"/>
        </w:rPr>
      </w:pPr>
      <w:r>
        <w:rPr>
          <w:rFonts w:ascii="Times New Roman" w:hAnsi="Times New Roman" w:cs="Times New Roman"/>
          <w:sz w:val="28"/>
          <w:szCs w:val="28"/>
        </w:rPr>
        <w:t>The Petitioner made the following submissions</w:t>
      </w:r>
      <w:r w:rsidR="009F6B7A">
        <w:rPr>
          <w:rFonts w:ascii="Times New Roman" w:hAnsi="Times New Roman" w:cs="Times New Roman"/>
          <w:sz w:val="28"/>
          <w:szCs w:val="28"/>
        </w:rPr>
        <w:t xml:space="preserve"> </w:t>
      </w:r>
      <w:r>
        <w:rPr>
          <w:rFonts w:ascii="Times New Roman" w:hAnsi="Times New Roman" w:cs="Times New Roman"/>
          <w:sz w:val="28"/>
          <w:szCs w:val="28"/>
        </w:rPr>
        <w:t>for</w:t>
      </w:r>
      <w:r w:rsidR="009F6B7A">
        <w:rPr>
          <w:rFonts w:ascii="Times New Roman" w:hAnsi="Times New Roman" w:cs="Times New Roman"/>
          <w:sz w:val="28"/>
          <w:szCs w:val="28"/>
        </w:rPr>
        <w:t xml:space="preserve"> the </w:t>
      </w:r>
      <w:r>
        <w:rPr>
          <w:rFonts w:ascii="Times New Roman" w:hAnsi="Times New Roman" w:cs="Times New Roman"/>
          <w:sz w:val="28"/>
          <w:szCs w:val="28"/>
        </w:rPr>
        <w:t xml:space="preserve">  consideration of this Court:</w:t>
      </w:r>
    </w:p>
    <w:p w:rsidR="007B701F" w:rsidRDefault="006D3CB7" w:rsidP="000F4106">
      <w:pPr>
        <w:pStyle w:val="ListParagraph"/>
        <w:numPr>
          <w:ilvl w:val="0"/>
          <w:numId w:val="3"/>
        </w:numPr>
        <w:spacing w:line="480" w:lineRule="auto"/>
        <w:ind w:left="1560" w:hanging="567"/>
        <w:jc w:val="both"/>
        <w:rPr>
          <w:rFonts w:ascii="Times New Roman" w:hAnsi="Times New Roman" w:cs="Times New Roman"/>
          <w:sz w:val="28"/>
          <w:szCs w:val="28"/>
        </w:rPr>
      </w:pPr>
      <w:r w:rsidRPr="006D3CB7">
        <w:rPr>
          <w:rFonts w:ascii="Times New Roman" w:hAnsi="Times New Roman" w:cs="Times New Roman"/>
          <w:sz w:val="28"/>
          <w:szCs w:val="28"/>
        </w:rPr>
        <w:t xml:space="preserve">The Petitioner was </w:t>
      </w:r>
      <w:r w:rsidR="00F802EF">
        <w:rPr>
          <w:rFonts w:ascii="Times New Roman" w:hAnsi="Times New Roman" w:cs="Times New Roman"/>
          <w:sz w:val="28"/>
          <w:szCs w:val="28"/>
        </w:rPr>
        <w:t xml:space="preserve">having a mixed Large Supply (LS) </w:t>
      </w:r>
      <w:r w:rsidRPr="006D3CB7">
        <w:rPr>
          <w:rFonts w:ascii="Times New Roman" w:hAnsi="Times New Roman" w:cs="Times New Roman"/>
          <w:sz w:val="28"/>
          <w:szCs w:val="28"/>
        </w:rPr>
        <w:t xml:space="preserve">industrial connection </w:t>
      </w:r>
      <w:r w:rsidR="007B701F">
        <w:rPr>
          <w:rFonts w:ascii="Times New Roman" w:hAnsi="Times New Roman" w:cs="Times New Roman"/>
          <w:sz w:val="28"/>
          <w:szCs w:val="28"/>
        </w:rPr>
        <w:t xml:space="preserve">for Rice Sheller </w:t>
      </w:r>
      <w:r w:rsidR="00F802EF">
        <w:rPr>
          <w:rFonts w:ascii="Times New Roman" w:hAnsi="Times New Roman" w:cs="Times New Roman"/>
          <w:sz w:val="28"/>
          <w:szCs w:val="28"/>
        </w:rPr>
        <w:t xml:space="preserve">and General Industry </w:t>
      </w:r>
      <w:r w:rsidR="007B701F">
        <w:rPr>
          <w:rFonts w:ascii="Times New Roman" w:hAnsi="Times New Roman" w:cs="Times New Roman"/>
          <w:sz w:val="28"/>
          <w:szCs w:val="28"/>
        </w:rPr>
        <w:lastRenderedPageBreak/>
        <w:t xml:space="preserve">with </w:t>
      </w:r>
      <w:r w:rsidR="007F34BB">
        <w:rPr>
          <w:rFonts w:ascii="Times New Roman" w:hAnsi="Times New Roman" w:cs="Times New Roman"/>
          <w:sz w:val="28"/>
          <w:szCs w:val="28"/>
        </w:rPr>
        <w:t xml:space="preserve">Sanctioned </w:t>
      </w:r>
      <w:r w:rsidR="0090773F">
        <w:rPr>
          <w:rFonts w:ascii="Times New Roman" w:hAnsi="Times New Roman" w:cs="Times New Roman"/>
          <w:sz w:val="28"/>
          <w:szCs w:val="28"/>
        </w:rPr>
        <w:t xml:space="preserve">Load </w:t>
      </w:r>
      <w:r w:rsidR="007B701F">
        <w:rPr>
          <w:rFonts w:ascii="Times New Roman" w:hAnsi="Times New Roman" w:cs="Times New Roman"/>
          <w:sz w:val="28"/>
          <w:szCs w:val="28"/>
        </w:rPr>
        <w:t>of 980 k</w:t>
      </w:r>
      <w:r w:rsidR="0090773F">
        <w:rPr>
          <w:rFonts w:ascii="Times New Roman" w:hAnsi="Times New Roman" w:cs="Times New Roman"/>
          <w:sz w:val="28"/>
          <w:szCs w:val="28"/>
        </w:rPr>
        <w:t>W</w:t>
      </w:r>
      <w:r w:rsidR="00866EA1">
        <w:rPr>
          <w:rFonts w:ascii="Times New Roman" w:hAnsi="Times New Roman" w:cs="Times New Roman"/>
          <w:sz w:val="28"/>
          <w:szCs w:val="28"/>
        </w:rPr>
        <w:t xml:space="preserve"> (</w:t>
      </w:r>
      <w:r w:rsidR="00E14C3E">
        <w:rPr>
          <w:rFonts w:ascii="Times New Roman" w:hAnsi="Times New Roman" w:cs="Times New Roman"/>
          <w:sz w:val="28"/>
          <w:szCs w:val="28"/>
        </w:rPr>
        <w:t xml:space="preserve">General </w:t>
      </w:r>
      <w:r w:rsidR="001A4919">
        <w:rPr>
          <w:rFonts w:ascii="Times New Roman" w:hAnsi="Times New Roman" w:cs="Times New Roman"/>
          <w:sz w:val="28"/>
          <w:szCs w:val="28"/>
        </w:rPr>
        <w:t>L</w:t>
      </w:r>
      <w:r w:rsidR="00E14C3E">
        <w:rPr>
          <w:rFonts w:ascii="Times New Roman" w:hAnsi="Times New Roman" w:cs="Times New Roman"/>
          <w:sz w:val="28"/>
          <w:szCs w:val="28"/>
        </w:rPr>
        <w:t xml:space="preserve">oad 770.921 kW + </w:t>
      </w:r>
      <w:r w:rsidR="007F34BB">
        <w:rPr>
          <w:rFonts w:ascii="Times New Roman" w:hAnsi="Times New Roman" w:cs="Times New Roman"/>
          <w:sz w:val="28"/>
          <w:szCs w:val="28"/>
        </w:rPr>
        <w:t>Seasonal</w:t>
      </w:r>
      <w:r w:rsidR="00E14C3E">
        <w:rPr>
          <w:rFonts w:ascii="Times New Roman" w:hAnsi="Times New Roman" w:cs="Times New Roman"/>
          <w:sz w:val="28"/>
          <w:szCs w:val="28"/>
        </w:rPr>
        <w:t xml:space="preserve"> </w:t>
      </w:r>
      <w:r w:rsidR="001A4919">
        <w:rPr>
          <w:rFonts w:ascii="Times New Roman" w:hAnsi="Times New Roman" w:cs="Times New Roman"/>
          <w:sz w:val="28"/>
          <w:szCs w:val="28"/>
        </w:rPr>
        <w:t>L</w:t>
      </w:r>
      <w:r w:rsidR="00E14C3E">
        <w:rPr>
          <w:rFonts w:ascii="Times New Roman" w:hAnsi="Times New Roman" w:cs="Times New Roman"/>
          <w:sz w:val="28"/>
          <w:szCs w:val="28"/>
        </w:rPr>
        <w:t>oad 209.079 kW)</w:t>
      </w:r>
      <w:r w:rsidR="00FD7B93">
        <w:rPr>
          <w:rFonts w:ascii="Times New Roman" w:hAnsi="Times New Roman" w:cs="Times New Roman"/>
          <w:sz w:val="28"/>
          <w:szCs w:val="28"/>
        </w:rPr>
        <w:t xml:space="preserve"> at 11kV supply</w:t>
      </w:r>
      <w:r w:rsidR="007B701F">
        <w:rPr>
          <w:rFonts w:ascii="Times New Roman" w:hAnsi="Times New Roman" w:cs="Times New Roman"/>
          <w:sz w:val="28"/>
          <w:szCs w:val="28"/>
        </w:rPr>
        <w:t>.</w:t>
      </w:r>
    </w:p>
    <w:p w:rsidR="000772BF" w:rsidRPr="002758DF" w:rsidRDefault="007B701F" w:rsidP="000F4106">
      <w:pPr>
        <w:pStyle w:val="ListParagraph"/>
        <w:numPr>
          <w:ilvl w:val="0"/>
          <w:numId w:val="3"/>
        </w:numPr>
        <w:spacing w:line="480" w:lineRule="auto"/>
        <w:ind w:left="1560" w:hanging="567"/>
        <w:jc w:val="both"/>
        <w:rPr>
          <w:rFonts w:ascii="Times New Roman" w:hAnsi="Times New Roman" w:cs="Times New Roman"/>
          <w:sz w:val="28"/>
          <w:szCs w:val="28"/>
        </w:rPr>
      </w:pPr>
      <w:r w:rsidRPr="002758DF">
        <w:rPr>
          <w:rFonts w:ascii="Times New Roman" w:hAnsi="Times New Roman" w:cs="Times New Roman"/>
          <w:sz w:val="28"/>
          <w:szCs w:val="28"/>
        </w:rPr>
        <w:t xml:space="preserve">The energy bills for the month </w:t>
      </w:r>
      <w:r w:rsidR="00FD7B93" w:rsidRPr="002758DF">
        <w:rPr>
          <w:rFonts w:ascii="Times New Roman" w:hAnsi="Times New Roman" w:cs="Times New Roman"/>
          <w:sz w:val="28"/>
          <w:szCs w:val="28"/>
        </w:rPr>
        <w:t>of 06/2018 was issued by applying wrong tariff</w:t>
      </w:r>
      <w:r w:rsidR="008846EC">
        <w:rPr>
          <w:rFonts w:ascii="Times New Roman" w:hAnsi="Times New Roman" w:cs="Times New Roman"/>
          <w:sz w:val="28"/>
          <w:szCs w:val="28"/>
        </w:rPr>
        <w:t>.</w:t>
      </w:r>
      <w:r w:rsidR="002758DF" w:rsidRPr="002758DF">
        <w:rPr>
          <w:rFonts w:ascii="Times New Roman" w:hAnsi="Times New Roman" w:cs="Times New Roman"/>
          <w:sz w:val="28"/>
          <w:szCs w:val="28"/>
        </w:rPr>
        <w:t xml:space="preserve"> </w:t>
      </w:r>
    </w:p>
    <w:p w:rsidR="00132824" w:rsidRDefault="00833239" w:rsidP="000F4106">
      <w:pPr>
        <w:pStyle w:val="ListParagraph"/>
        <w:numPr>
          <w:ilvl w:val="0"/>
          <w:numId w:val="3"/>
        </w:numPr>
        <w:spacing w:line="480" w:lineRule="auto"/>
        <w:ind w:left="1560" w:hanging="709"/>
        <w:jc w:val="both"/>
        <w:rPr>
          <w:rFonts w:ascii="Times New Roman" w:hAnsi="Times New Roman" w:cs="Times New Roman"/>
          <w:sz w:val="28"/>
          <w:szCs w:val="28"/>
        </w:rPr>
      </w:pPr>
      <w:r>
        <w:rPr>
          <w:rFonts w:ascii="Times New Roman" w:hAnsi="Times New Roman" w:cs="Times New Roman"/>
          <w:sz w:val="28"/>
          <w:szCs w:val="28"/>
        </w:rPr>
        <w:t>The Petitioner was served with a notice bearing No. 16</w:t>
      </w:r>
      <w:r w:rsidR="007F34BB">
        <w:rPr>
          <w:rFonts w:ascii="Times New Roman" w:hAnsi="Times New Roman" w:cs="Times New Roman"/>
          <w:sz w:val="28"/>
          <w:szCs w:val="28"/>
        </w:rPr>
        <w:t>7</w:t>
      </w:r>
      <w:r>
        <w:rPr>
          <w:rFonts w:ascii="Times New Roman" w:hAnsi="Times New Roman" w:cs="Times New Roman"/>
          <w:sz w:val="28"/>
          <w:szCs w:val="28"/>
        </w:rPr>
        <w:t>0 dated 31.07.2018, to deposit an amount of Rs.18,83,942/- intimating that the bill issued in 06/2018 was correct as per clarification received from the PSPCL Head Office</w:t>
      </w:r>
      <w:r w:rsidR="00F802EF">
        <w:rPr>
          <w:rFonts w:ascii="Times New Roman" w:hAnsi="Times New Roman" w:cs="Times New Roman"/>
          <w:sz w:val="28"/>
          <w:szCs w:val="28"/>
        </w:rPr>
        <w:t xml:space="preserve"> (IT Wing)</w:t>
      </w:r>
      <w:r>
        <w:rPr>
          <w:rFonts w:ascii="Times New Roman" w:hAnsi="Times New Roman" w:cs="Times New Roman"/>
          <w:sz w:val="28"/>
          <w:szCs w:val="28"/>
        </w:rPr>
        <w:t xml:space="preserve">.  It was also mentioned in the letter ibid that the Petitioner’s </w:t>
      </w:r>
      <w:r w:rsidR="00091B49">
        <w:rPr>
          <w:rFonts w:ascii="Times New Roman" w:hAnsi="Times New Roman" w:cs="Times New Roman"/>
          <w:sz w:val="28"/>
          <w:szCs w:val="28"/>
        </w:rPr>
        <w:t>U</w:t>
      </w:r>
      <w:r>
        <w:rPr>
          <w:rFonts w:ascii="Times New Roman" w:hAnsi="Times New Roman" w:cs="Times New Roman"/>
          <w:sz w:val="28"/>
          <w:szCs w:val="28"/>
        </w:rPr>
        <w:t xml:space="preserve">nit was a Mixed Seasonal Rice Sheller, as such, billing from </w:t>
      </w:r>
      <w:r w:rsidR="008F70F4">
        <w:rPr>
          <w:rFonts w:ascii="Times New Roman" w:hAnsi="Times New Roman" w:cs="Times New Roman"/>
          <w:sz w:val="28"/>
          <w:szCs w:val="28"/>
        </w:rPr>
        <w:t xml:space="preserve">January </w:t>
      </w:r>
      <w:r>
        <w:rPr>
          <w:rFonts w:ascii="Times New Roman" w:hAnsi="Times New Roman" w:cs="Times New Roman"/>
          <w:sz w:val="28"/>
          <w:szCs w:val="28"/>
        </w:rPr>
        <w:t xml:space="preserve">2018 </w:t>
      </w:r>
      <w:r w:rsidR="008F70F4">
        <w:rPr>
          <w:rFonts w:ascii="Times New Roman" w:hAnsi="Times New Roman" w:cs="Times New Roman"/>
          <w:sz w:val="28"/>
          <w:szCs w:val="28"/>
        </w:rPr>
        <w:t xml:space="preserve">to July 2018 </w:t>
      </w:r>
      <w:r>
        <w:rPr>
          <w:rFonts w:ascii="Times New Roman" w:hAnsi="Times New Roman" w:cs="Times New Roman"/>
          <w:sz w:val="28"/>
          <w:szCs w:val="28"/>
        </w:rPr>
        <w:t>was done as per Single Part Tariff.</w:t>
      </w:r>
    </w:p>
    <w:p w:rsidR="00091B49" w:rsidRDefault="00F708D4" w:rsidP="000F4106">
      <w:pPr>
        <w:pStyle w:val="ListParagraph"/>
        <w:numPr>
          <w:ilvl w:val="0"/>
          <w:numId w:val="3"/>
        </w:numPr>
        <w:spacing w:line="480" w:lineRule="auto"/>
        <w:ind w:left="1560" w:hanging="709"/>
        <w:jc w:val="both"/>
        <w:rPr>
          <w:rFonts w:ascii="Times New Roman" w:hAnsi="Times New Roman" w:cs="Times New Roman"/>
          <w:sz w:val="28"/>
          <w:szCs w:val="28"/>
        </w:rPr>
      </w:pPr>
      <w:r>
        <w:rPr>
          <w:rFonts w:ascii="Times New Roman" w:hAnsi="Times New Roman" w:cs="Times New Roman"/>
          <w:sz w:val="28"/>
          <w:szCs w:val="28"/>
        </w:rPr>
        <w:t xml:space="preserve">In fact, the billing was required to be done as per General Conditions of Tariff in the Tariff Order for the Financial </w:t>
      </w:r>
      <w:r w:rsidR="000E734D">
        <w:rPr>
          <w:rFonts w:ascii="Times New Roman" w:hAnsi="Times New Roman" w:cs="Times New Roman"/>
          <w:sz w:val="28"/>
          <w:szCs w:val="28"/>
        </w:rPr>
        <w:t>Y</w:t>
      </w:r>
      <w:r>
        <w:rPr>
          <w:rFonts w:ascii="Times New Roman" w:hAnsi="Times New Roman" w:cs="Times New Roman"/>
          <w:sz w:val="28"/>
          <w:szCs w:val="28"/>
        </w:rPr>
        <w:t xml:space="preserve">ear 2017-18 </w:t>
      </w:r>
      <w:r w:rsidR="000E734D">
        <w:rPr>
          <w:rFonts w:ascii="Times New Roman" w:hAnsi="Times New Roman" w:cs="Times New Roman"/>
          <w:sz w:val="28"/>
          <w:szCs w:val="28"/>
        </w:rPr>
        <w:t>notified</w:t>
      </w:r>
      <w:r>
        <w:rPr>
          <w:rFonts w:ascii="Times New Roman" w:hAnsi="Times New Roman" w:cs="Times New Roman"/>
          <w:sz w:val="28"/>
          <w:szCs w:val="28"/>
        </w:rPr>
        <w:t xml:space="preserve"> by the Hon’ble  PSERC.</w:t>
      </w:r>
    </w:p>
    <w:p w:rsidR="00975D5D" w:rsidRDefault="0090773F" w:rsidP="00AF368A">
      <w:pPr>
        <w:pStyle w:val="ListParagraph"/>
        <w:numPr>
          <w:ilvl w:val="0"/>
          <w:numId w:val="3"/>
        </w:numPr>
        <w:spacing w:line="480" w:lineRule="auto"/>
        <w:ind w:left="1560" w:hanging="709"/>
        <w:jc w:val="both"/>
        <w:rPr>
          <w:rFonts w:ascii="Times New Roman" w:hAnsi="Times New Roman" w:cs="Times New Roman"/>
          <w:sz w:val="28"/>
          <w:szCs w:val="28"/>
        </w:rPr>
      </w:pPr>
      <w:r>
        <w:rPr>
          <w:rFonts w:ascii="Times New Roman" w:hAnsi="Times New Roman" w:cs="Times New Roman"/>
          <w:sz w:val="28"/>
          <w:szCs w:val="28"/>
        </w:rPr>
        <w:t>The provisions of General C</w:t>
      </w:r>
      <w:r w:rsidR="00975D5D">
        <w:rPr>
          <w:rFonts w:ascii="Times New Roman" w:hAnsi="Times New Roman" w:cs="Times New Roman"/>
          <w:sz w:val="28"/>
          <w:szCs w:val="28"/>
        </w:rPr>
        <w:t xml:space="preserve">onditions of Tariff were also the same for mixed load industry in the Tariff Order issued by </w:t>
      </w:r>
      <w:r w:rsidR="005A453F">
        <w:rPr>
          <w:rFonts w:ascii="Times New Roman" w:hAnsi="Times New Roman" w:cs="Times New Roman"/>
          <w:sz w:val="28"/>
          <w:szCs w:val="28"/>
        </w:rPr>
        <w:t xml:space="preserve">the Hon’ble </w:t>
      </w:r>
      <w:r w:rsidR="00975D5D">
        <w:rPr>
          <w:rFonts w:ascii="Times New Roman" w:hAnsi="Times New Roman" w:cs="Times New Roman"/>
          <w:sz w:val="28"/>
          <w:szCs w:val="28"/>
        </w:rPr>
        <w:t xml:space="preserve">PSERC for the </w:t>
      </w:r>
      <w:r w:rsidR="007E4ED9">
        <w:rPr>
          <w:rFonts w:ascii="Times New Roman" w:hAnsi="Times New Roman" w:cs="Times New Roman"/>
          <w:sz w:val="28"/>
          <w:szCs w:val="28"/>
        </w:rPr>
        <w:t>Fi</w:t>
      </w:r>
      <w:r w:rsidR="00975D5D">
        <w:rPr>
          <w:rFonts w:ascii="Times New Roman" w:hAnsi="Times New Roman" w:cs="Times New Roman"/>
          <w:sz w:val="28"/>
          <w:szCs w:val="28"/>
        </w:rPr>
        <w:t xml:space="preserve">nancial </w:t>
      </w:r>
      <w:r w:rsidR="007E4ED9">
        <w:rPr>
          <w:rFonts w:ascii="Times New Roman" w:hAnsi="Times New Roman" w:cs="Times New Roman"/>
          <w:sz w:val="28"/>
          <w:szCs w:val="28"/>
        </w:rPr>
        <w:t>Y</w:t>
      </w:r>
      <w:r w:rsidR="00975D5D">
        <w:rPr>
          <w:rFonts w:ascii="Times New Roman" w:hAnsi="Times New Roman" w:cs="Times New Roman"/>
          <w:sz w:val="28"/>
          <w:szCs w:val="28"/>
        </w:rPr>
        <w:t>ear 2018-19.</w:t>
      </w:r>
    </w:p>
    <w:p w:rsidR="00843C46" w:rsidRPr="009D7DB5" w:rsidRDefault="00132824" w:rsidP="00F708D4">
      <w:pPr>
        <w:pStyle w:val="ListParagraph"/>
        <w:numPr>
          <w:ilvl w:val="0"/>
          <w:numId w:val="3"/>
        </w:numPr>
        <w:spacing w:line="480" w:lineRule="auto"/>
        <w:ind w:left="1560" w:hanging="709"/>
        <w:jc w:val="both"/>
        <w:rPr>
          <w:rFonts w:ascii="Times New Roman" w:hAnsi="Times New Roman" w:cs="Times New Roman"/>
          <w:sz w:val="28"/>
          <w:szCs w:val="28"/>
        </w:rPr>
      </w:pPr>
      <w:r w:rsidRPr="009D7DB5">
        <w:rPr>
          <w:rFonts w:ascii="Times New Roman" w:hAnsi="Times New Roman" w:cs="Times New Roman"/>
          <w:sz w:val="28"/>
          <w:szCs w:val="28"/>
        </w:rPr>
        <w:t>Not satisfied with the d</w:t>
      </w:r>
      <w:r w:rsidR="00DF295E" w:rsidRPr="009D7DB5">
        <w:rPr>
          <w:rFonts w:ascii="Times New Roman" w:hAnsi="Times New Roman" w:cs="Times New Roman"/>
          <w:sz w:val="28"/>
          <w:szCs w:val="28"/>
        </w:rPr>
        <w:t>ecision of the Forum, an Appeal</w:t>
      </w:r>
      <w:r w:rsidR="00AE7521" w:rsidRPr="009D7DB5">
        <w:rPr>
          <w:rFonts w:ascii="Times New Roman" w:hAnsi="Times New Roman" w:cs="Times New Roman"/>
          <w:sz w:val="28"/>
          <w:szCs w:val="28"/>
        </w:rPr>
        <w:tab/>
      </w:r>
      <w:r w:rsidR="003C1169" w:rsidRPr="009D7DB5">
        <w:rPr>
          <w:rFonts w:ascii="Times New Roman" w:hAnsi="Times New Roman" w:cs="Times New Roman"/>
          <w:sz w:val="28"/>
          <w:szCs w:val="28"/>
        </w:rPr>
        <w:t>was</w:t>
      </w:r>
      <w:r w:rsidR="00DF295E" w:rsidRPr="009D7DB5">
        <w:rPr>
          <w:rFonts w:ascii="Times New Roman" w:hAnsi="Times New Roman" w:cs="Times New Roman"/>
          <w:sz w:val="28"/>
          <w:szCs w:val="28"/>
        </w:rPr>
        <w:t xml:space="preserve"> </w:t>
      </w:r>
      <w:r w:rsidRPr="009D7DB5">
        <w:rPr>
          <w:rFonts w:ascii="Times New Roman" w:hAnsi="Times New Roman" w:cs="Times New Roman"/>
          <w:sz w:val="28"/>
          <w:szCs w:val="28"/>
        </w:rPr>
        <w:t>preferred in this Court with the request</w:t>
      </w:r>
      <w:r w:rsidR="0090773F" w:rsidRPr="009D7DB5">
        <w:rPr>
          <w:rFonts w:ascii="Times New Roman" w:hAnsi="Times New Roman" w:cs="Times New Roman"/>
          <w:sz w:val="28"/>
          <w:szCs w:val="28"/>
        </w:rPr>
        <w:t xml:space="preserve"> t</w:t>
      </w:r>
      <w:r w:rsidR="000309A2" w:rsidRPr="009D7DB5">
        <w:rPr>
          <w:rFonts w:ascii="Times New Roman" w:hAnsi="Times New Roman" w:cs="Times New Roman"/>
          <w:sz w:val="28"/>
          <w:szCs w:val="28"/>
        </w:rPr>
        <w:t>o quash the</w:t>
      </w:r>
      <w:r w:rsidR="009D7DB5">
        <w:rPr>
          <w:rFonts w:ascii="Times New Roman" w:hAnsi="Times New Roman" w:cs="Times New Roman"/>
          <w:sz w:val="28"/>
          <w:szCs w:val="28"/>
        </w:rPr>
        <w:t xml:space="preserve"> </w:t>
      </w:r>
      <w:r w:rsidR="00EF4C75" w:rsidRPr="009D7DB5">
        <w:rPr>
          <w:rFonts w:ascii="Times New Roman" w:hAnsi="Times New Roman" w:cs="Times New Roman"/>
          <w:sz w:val="28"/>
          <w:szCs w:val="28"/>
        </w:rPr>
        <w:t>demand raised by the Resp</w:t>
      </w:r>
      <w:r w:rsidR="00E4619A" w:rsidRPr="009D7DB5">
        <w:rPr>
          <w:rFonts w:ascii="Times New Roman" w:hAnsi="Times New Roman" w:cs="Times New Roman"/>
          <w:sz w:val="28"/>
          <w:szCs w:val="28"/>
        </w:rPr>
        <w:t>onden</w:t>
      </w:r>
      <w:r w:rsidR="00035B37" w:rsidRPr="009D7DB5">
        <w:rPr>
          <w:rFonts w:ascii="Times New Roman" w:hAnsi="Times New Roman" w:cs="Times New Roman"/>
          <w:sz w:val="28"/>
          <w:szCs w:val="28"/>
        </w:rPr>
        <w:t>t</w:t>
      </w:r>
      <w:r w:rsidR="00637661">
        <w:rPr>
          <w:rFonts w:ascii="Times New Roman" w:hAnsi="Times New Roman" w:cs="Times New Roman"/>
          <w:sz w:val="28"/>
          <w:szCs w:val="28"/>
        </w:rPr>
        <w:t xml:space="preserve"> </w:t>
      </w:r>
      <w:r w:rsidR="00547BA2" w:rsidRPr="009D7DB5">
        <w:rPr>
          <w:rFonts w:ascii="Times New Roman" w:hAnsi="Times New Roman" w:cs="Times New Roman"/>
          <w:sz w:val="28"/>
          <w:szCs w:val="28"/>
        </w:rPr>
        <w:t>in</w:t>
      </w:r>
      <w:r w:rsidR="00796872" w:rsidRPr="009D7DB5">
        <w:rPr>
          <w:rFonts w:ascii="Times New Roman" w:hAnsi="Times New Roman" w:cs="Times New Roman"/>
          <w:sz w:val="28"/>
          <w:szCs w:val="28"/>
        </w:rPr>
        <w:t xml:space="preserve"> violation</w:t>
      </w:r>
      <w:r w:rsidR="007E4ED9">
        <w:rPr>
          <w:rFonts w:ascii="Times New Roman" w:hAnsi="Times New Roman" w:cs="Times New Roman"/>
          <w:sz w:val="28"/>
          <w:szCs w:val="28"/>
        </w:rPr>
        <w:t xml:space="preserve"> </w:t>
      </w:r>
      <w:r w:rsidR="00796872" w:rsidRPr="009D7DB5">
        <w:rPr>
          <w:rFonts w:ascii="Times New Roman" w:hAnsi="Times New Roman" w:cs="Times New Roman"/>
          <w:sz w:val="28"/>
          <w:szCs w:val="28"/>
        </w:rPr>
        <w:t xml:space="preserve">of  </w:t>
      </w:r>
      <w:r w:rsidR="00F708D4">
        <w:rPr>
          <w:rFonts w:ascii="Times New Roman" w:hAnsi="Times New Roman" w:cs="Times New Roman"/>
          <w:sz w:val="28"/>
          <w:szCs w:val="28"/>
        </w:rPr>
        <w:t xml:space="preserve">the </w:t>
      </w:r>
      <w:r w:rsidR="00F802EF">
        <w:rPr>
          <w:rFonts w:ascii="Times New Roman" w:hAnsi="Times New Roman" w:cs="Times New Roman"/>
          <w:sz w:val="28"/>
          <w:szCs w:val="28"/>
        </w:rPr>
        <w:t>T</w:t>
      </w:r>
      <w:r w:rsidR="00796872" w:rsidRPr="009D7DB5">
        <w:rPr>
          <w:rFonts w:ascii="Times New Roman" w:hAnsi="Times New Roman" w:cs="Times New Roman"/>
          <w:sz w:val="28"/>
          <w:szCs w:val="28"/>
        </w:rPr>
        <w:t>ariff Order.</w:t>
      </w:r>
    </w:p>
    <w:p w:rsidR="009F6B7A" w:rsidRPr="00FE0F01" w:rsidRDefault="009F6B7A" w:rsidP="009F6B7A">
      <w:pPr>
        <w:spacing w:line="480" w:lineRule="auto"/>
        <w:jc w:val="both"/>
        <w:rPr>
          <w:rFonts w:ascii="Times New Roman" w:hAnsi="Times New Roman" w:cs="Times New Roman"/>
          <w:sz w:val="28"/>
          <w:szCs w:val="28"/>
        </w:rPr>
      </w:pPr>
      <w:r w:rsidRPr="00141A92">
        <w:rPr>
          <w:rFonts w:ascii="Times New Roman" w:hAnsi="Times New Roman" w:cs="Times New Roman"/>
          <w:b/>
          <w:sz w:val="28"/>
          <w:szCs w:val="28"/>
        </w:rPr>
        <w:lastRenderedPageBreak/>
        <w:t>(b)</w:t>
      </w:r>
      <w:r w:rsidRPr="00141A92">
        <w:rPr>
          <w:rFonts w:ascii="Times New Roman" w:hAnsi="Times New Roman" w:cs="Times New Roman"/>
          <w:b/>
          <w:sz w:val="28"/>
          <w:szCs w:val="28"/>
        </w:rPr>
        <w:tab/>
      </w:r>
      <w:r>
        <w:rPr>
          <w:rFonts w:ascii="Times New Roman" w:hAnsi="Times New Roman" w:cs="Times New Roman"/>
          <w:b/>
          <w:sz w:val="28"/>
          <w:szCs w:val="28"/>
        </w:rPr>
        <w:t>Submissions of the Respondent:</w:t>
      </w:r>
    </w:p>
    <w:p w:rsidR="009F6B7A" w:rsidRDefault="009F6B7A" w:rsidP="009F6B7A">
      <w:pPr>
        <w:spacing w:line="480" w:lineRule="auto"/>
        <w:ind w:left="720" w:firstLine="720"/>
        <w:jc w:val="both"/>
        <w:rPr>
          <w:rFonts w:ascii="Times New Roman" w:hAnsi="Times New Roman" w:cs="Times New Roman"/>
          <w:sz w:val="28"/>
          <w:szCs w:val="28"/>
        </w:rPr>
      </w:pPr>
      <w:r w:rsidRPr="00FE0F01">
        <w:rPr>
          <w:rFonts w:ascii="Times New Roman" w:hAnsi="Times New Roman" w:cs="Times New Roman"/>
          <w:sz w:val="28"/>
          <w:szCs w:val="28"/>
        </w:rPr>
        <w:t>The Responde</w:t>
      </w:r>
      <w:r>
        <w:rPr>
          <w:rFonts w:ascii="Times New Roman" w:hAnsi="Times New Roman" w:cs="Times New Roman"/>
          <w:sz w:val="28"/>
          <w:szCs w:val="28"/>
        </w:rPr>
        <w:t>n</w:t>
      </w:r>
      <w:r w:rsidRPr="00FE0F01">
        <w:rPr>
          <w:rFonts w:ascii="Times New Roman" w:hAnsi="Times New Roman" w:cs="Times New Roman"/>
          <w:sz w:val="28"/>
          <w:szCs w:val="28"/>
        </w:rPr>
        <w:t>t, in its defence, submitted the follo</w:t>
      </w:r>
      <w:r>
        <w:rPr>
          <w:rFonts w:ascii="Times New Roman" w:hAnsi="Times New Roman" w:cs="Times New Roman"/>
          <w:sz w:val="28"/>
          <w:szCs w:val="28"/>
        </w:rPr>
        <w:t>w</w:t>
      </w:r>
      <w:r w:rsidRPr="00FE0F01">
        <w:rPr>
          <w:rFonts w:ascii="Times New Roman" w:hAnsi="Times New Roman" w:cs="Times New Roman"/>
          <w:sz w:val="28"/>
          <w:szCs w:val="28"/>
        </w:rPr>
        <w:t>ing for consideration</w:t>
      </w:r>
      <w:r>
        <w:rPr>
          <w:rFonts w:ascii="Times New Roman" w:hAnsi="Times New Roman" w:cs="Times New Roman"/>
          <w:sz w:val="28"/>
          <w:szCs w:val="28"/>
        </w:rPr>
        <w:t xml:space="preserve"> </w:t>
      </w:r>
      <w:r w:rsidRPr="00FE0F01">
        <w:rPr>
          <w:rFonts w:ascii="Times New Roman" w:hAnsi="Times New Roman" w:cs="Times New Roman"/>
          <w:sz w:val="28"/>
          <w:szCs w:val="28"/>
        </w:rPr>
        <w:t>of this Court</w:t>
      </w:r>
      <w:r>
        <w:rPr>
          <w:rFonts w:ascii="Times New Roman" w:hAnsi="Times New Roman" w:cs="Times New Roman"/>
          <w:sz w:val="28"/>
          <w:szCs w:val="28"/>
        </w:rPr>
        <w:t>:</w:t>
      </w:r>
    </w:p>
    <w:p w:rsidR="004053E2" w:rsidRPr="004053E2" w:rsidRDefault="00780E37" w:rsidP="00624E84">
      <w:pPr>
        <w:pStyle w:val="ListParagraph"/>
        <w:numPr>
          <w:ilvl w:val="0"/>
          <w:numId w:val="14"/>
        </w:numPr>
        <w:spacing w:line="480" w:lineRule="auto"/>
        <w:jc w:val="both"/>
        <w:rPr>
          <w:b/>
        </w:rPr>
      </w:pPr>
      <w:r w:rsidRPr="00624E84">
        <w:rPr>
          <w:rFonts w:ascii="Times New Roman" w:hAnsi="Times New Roman" w:cs="Times New Roman"/>
          <w:sz w:val="28"/>
          <w:szCs w:val="28"/>
        </w:rPr>
        <w:t xml:space="preserve">In the SAP </w:t>
      </w:r>
      <w:r w:rsidR="00F802EF">
        <w:rPr>
          <w:rFonts w:ascii="Times New Roman" w:hAnsi="Times New Roman" w:cs="Times New Roman"/>
          <w:sz w:val="28"/>
          <w:szCs w:val="28"/>
        </w:rPr>
        <w:t xml:space="preserve">Billing </w:t>
      </w:r>
      <w:r w:rsidRPr="00624E84">
        <w:rPr>
          <w:rFonts w:ascii="Times New Roman" w:hAnsi="Times New Roman" w:cs="Times New Roman"/>
          <w:sz w:val="28"/>
          <w:szCs w:val="28"/>
        </w:rPr>
        <w:t>System</w:t>
      </w:r>
      <w:r w:rsidR="00167B08" w:rsidRPr="00624E84">
        <w:rPr>
          <w:rFonts w:ascii="Times New Roman" w:hAnsi="Times New Roman" w:cs="Times New Roman"/>
          <w:sz w:val="28"/>
          <w:szCs w:val="28"/>
        </w:rPr>
        <w:t>,</w:t>
      </w:r>
      <w:r w:rsidRPr="00624E84">
        <w:rPr>
          <w:rFonts w:ascii="Times New Roman" w:hAnsi="Times New Roman" w:cs="Times New Roman"/>
          <w:sz w:val="28"/>
          <w:szCs w:val="28"/>
        </w:rPr>
        <w:t xml:space="preserve"> the Petitioner was wron</w:t>
      </w:r>
      <w:r w:rsidR="006F4EF7" w:rsidRPr="00624E84">
        <w:rPr>
          <w:rFonts w:ascii="Times New Roman" w:hAnsi="Times New Roman" w:cs="Times New Roman"/>
          <w:sz w:val="28"/>
          <w:szCs w:val="28"/>
        </w:rPr>
        <w:t>gly placed</w:t>
      </w:r>
      <w:r w:rsidR="00176BD2" w:rsidRPr="00624E84">
        <w:rPr>
          <w:rFonts w:ascii="Times New Roman" w:hAnsi="Times New Roman" w:cs="Times New Roman"/>
          <w:sz w:val="28"/>
          <w:szCs w:val="28"/>
        </w:rPr>
        <w:t xml:space="preserve"> </w:t>
      </w:r>
      <w:r w:rsidR="00AC5A54" w:rsidRPr="00624E84">
        <w:rPr>
          <w:rFonts w:ascii="Times New Roman" w:hAnsi="Times New Roman" w:cs="Times New Roman"/>
          <w:sz w:val="28"/>
          <w:szCs w:val="28"/>
        </w:rPr>
        <w:t xml:space="preserve">in </w:t>
      </w:r>
      <w:r w:rsidR="00557F54" w:rsidRPr="00624E84">
        <w:rPr>
          <w:rFonts w:ascii="Times New Roman" w:hAnsi="Times New Roman" w:cs="Times New Roman"/>
          <w:sz w:val="28"/>
          <w:szCs w:val="28"/>
        </w:rPr>
        <w:t>the</w:t>
      </w:r>
      <w:r w:rsidR="00557F54" w:rsidRPr="00624E84">
        <w:rPr>
          <w:rFonts w:ascii="Times New Roman" w:hAnsi="Times New Roman" w:cs="Times New Roman"/>
          <w:sz w:val="28"/>
          <w:szCs w:val="28"/>
        </w:rPr>
        <w:tab/>
      </w:r>
      <w:r w:rsidR="00F06187">
        <w:rPr>
          <w:rFonts w:ascii="Times New Roman" w:hAnsi="Times New Roman" w:cs="Times New Roman"/>
          <w:sz w:val="28"/>
          <w:szCs w:val="28"/>
        </w:rPr>
        <w:t xml:space="preserve"> </w:t>
      </w:r>
      <w:r w:rsidR="00AC5A54" w:rsidRPr="00624E84">
        <w:rPr>
          <w:rFonts w:ascii="Times New Roman" w:hAnsi="Times New Roman" w:cs="Times New Roman"/>
          <w:sz w:val="28"/>
          <w:szCs w:val="28"/>
        </w:rPr>
        <w:t>Rate Categ</w:t>
      </w:r>
      <w:r w:rsidR="00F931C2" w:rsidRPr="00624E84">
        <w:rPr>
          <w:rFonts w:ascii="Times New Roman" w:hAnsi="Times New Roman" w:cs="Times New Roman"/>
          <w:sz w:val="28"/>
          <w:szCs w:val="28"/>
        </w:rPr>
        <w:t xml:space="preserve">ory. </w:t>
      </w:r>
      <w:r w:rsidR="003F401D" w:rsidRPr="00624E84">
        <w:rPr>
          <w:rFonts w:ascii="Times New Roman" w:hAnsi="Times New Roman" w:cs="Times New Roman"/>
          <w:sz w:val="28"/>
          <w:szCs w:val="28"/>
        </w:rPr>
        <w:t xml:space="preserve"> </w:t>
      </w:r>
      <w:r w:rsidR="00F931C2" w:rsidRPr="00624E84">
        <w:rPr>
          <w:rFonts w:ascii="Times New Roman" w:hAnsi="Times New Roman" w:cs="Times New Roman"/>
          <w:sz w:val="28"/>
          <w:szCs w:val="28"/>
        </w:rPr>
        <w:t>The Petitioner had a mixe</w:t>
      </w:r>
      <w:r w:rsidR="003F401D" w:rsidRPr="00624E84">
        <w:rPr>
          <w:rFonts w:ascii="Times New Roman" w:hAnsi="Times New Roman" w:cs="Times New Roman"/>
          <w:sz w:val="28"/>
          <w:szCs w:val="28"/>
        </w:rPr>
        <w:t>d</w:t>
      </w:r>
      <w:r w:rsidR="00624E84">
        <w:rPr>
          <w:rFonts w:ascii="Times New Roman" w:hAnsi="Times New Roman" w:cs="Times New Roman"/>
          <w:sz w:val="28"/>
          <w:szCs w:val="28"/>
        </w:rPr>
        <w:t xml:space="preserve"> </w:t>
      </w:r>
      <w:r w:rsidR="00F802EF">
        <w:rPr>
          <w:rFonts w:ascii="Times New Roman" w:hAnsi="Times New Roman" w:cs="Times New Roman"/>
          <w:sz w:val="28"/>
          <w:szCs w:val="28"/>
        </w:rPr>
        <w:t xml:space="preserve">seasonal </w:t>
      </w:r>
      <w:r w:rsidR="00047EDA" w:rsidRPr="00624E84">
        <w:rPr>
          <w:rFonts w:ascii="Times New Roman" w:hAnsi="Times New Roman" w:cs="Times New Roman"/>
          <w:sz w:val="28"/>
          <w:szCs w:val="28"/>
        </w:rPr>
        <w:t>i</w:t>
      </w:r>
      <w:r w:rsidR="00A67F33" w:rsidRPr="00624E84">
        <w:rPr>
          <w:rFonts w:ascii="Times New Roman" w:hAnsi="Times New Roman" w:cs="Times New Roman"/>
          <w:sz w:val="28"/>
          <w:szCs w:val="28"/>
        </w:rPr>
        <w:t xml:space="preserve">ndustry, but </w:t>
      </w:r>
      <w:r w:rsidR="00E67656">
        <w:rPr>
          <w:rFonts w:ascii="Times New Roman" w:hAnsi="Times New Roman" w:cs="Times New Roman"/>
          <w:sz w:val="28"/>
          <w:szCs w:val="28"/>
        </w:rPr>
        <w:t>it was</w:t>
      </w:r>
      <w:r w:rsidR="00AC5A54" w:rsidRPr="00624E84">
        <w:rPr>
          <w:rFonts w:ascii="Times New Roman" w:hAnsi="Times New Roman" w:cs="Times New Roman"/>
          <w:sz w:val="28"/>
          <w:szCs w:val="28"/>
        </w:rPr>
        <w:t xml:space="preserve"> </w:t>
      </w:r>
      <w:r w:rsidR="00F802EF">
        <w:rPr>
          <w:rFonts w:ascii="Times New Roman" w:hAnsi="Times New Roman" w:cs="Times New Roman"/>
          <w:sz w:val="28"/>
          <w:szCs w:val="28"/>
        </w:rPr>
        <w:t xml:space="preserve">charged the rate applicable to </w:t>
      </w:r>
      <w:r w:rsidR="00167B08" w:rsidRPr="00624E84">
        <w:rPr>
          <w:rFonts w:ascii="Times New Roman" w:hAnsi="Times New Roman" w:cs="Times New Roman"/>
          <w:sz w:val="28"/>
          <w:szCs w:val="28"/>
        </w:rPr>
        <w:t>G</w:t>
      </w:r>
      <w:r w:rsidR="00AC5A54" w:rsidRPr="00624E84">
        <w:rPr>
          <w:rFonts w:ascii="Times New Roman" w:hAnsi="Times New Roman" w:cs="Times New Roman"/>
          <w:sz w:val="28"/>
          <w:szCs w:val="28"/>
        </w:rPr>
        <w:t>eneral industry in</w:t>
      </w:r>
      <w:r w:rsidR="00624E84">
        <w:rPr>
          <w:rFonts w:ascii="Times New Roman" w:hAnsi="Times New Roman" w:cs="Times New Roman"/>
          <w:sz w:val="28"/>
          <w:szCs w:val="28"/>
        </w:rPr>
        <w:t xml:space="preserve"> </w:t>
      </w:r>
      <w:r w:rsidR="00AC5A54" w:rsidRPr="00624E84">
        <w:rPr>
          <w:rFonts w:ascii="Times New Roman" w:hAnsi="Times New Roman" w:cs="Times New Roman"/>
          <w:sz w:val="28"/>
          <w:szCs w:val="28"/>
        </w:rPr>
        <w:t>the SAP System</w:t>
      </w:r>
      <w:r w:rsidR="00167B08" w:rsidRPr="00624E84">
        <w:rPr>
          <w:rFonts w:ascii="Times New Roman" w:hAnsi="Times New Roman" w:cs="Times New Roman"/>
          <w:sz w:val="28"/>
          <w:szCs w:val="28"/>
        </w:rPr>
        <w:t>.</w:t>
      </w:r>
      <w:r w:rsidR="004A0111" w:rsidRPr="00624E84">
        <w:rPr>
          <w:rFonts w:ascii="Times New Roman" w:hAnsi="Times New Roman" w:cs="Times New Roman"/>
          <w:sz w:val="28"/>
          <w:szCs w:val="28"/>
        </w:rPr>
        <w:t xml:space="preserve"> </w:t>
      </w:r>
      <w:r w:rsidR="00167B08" w:rsidRPr="00624E84">
        <w:rPr>
          <w:rFonts w:ascii="Times New Roman" w:hAnsi="Times New Roman" w:cs="Times New Roman"/>
          <w:sz w:val="28"/>
          <w:szCs w:val="28"/>
        </w:rPr>
        <w:t>The omission</w:t>
      </w:r>
      <w:r w:rsidR="006C5BDE" w:rsidRPr="00624E84">
        <w:rPr>
          <w:rFonts w:ascii="Times New Roman" w:hAnsi="Times New Roman" w:cs="Times New Roman"/>
          <w:sz w:val="28"/>
          <w:szCs w:val="28"/>
        </w:rPr>
        <w:t xml:space="preserve"> </w:t>
      </w:r>
      <w:r w:rsidR="004A0111" w:rsidRPr="00624E84">
        <w:rPr>
          <w:rFonts w:ascii="Times New Roman" w:hAnsi="Times New Roman" w:cs="Times New Roman"/>
          <w:sz w:val="28"/>
          <w:szCs w:val="28"/>
        </w:rPr>
        <w:t>was rectified and bill</w:t>
      </w:r>
      <w:r w:rsidR="001F42C0" w:rsidRPr="00624E84">
        <w:rPr>
          <w:rFonts w:ascii="Times New Roman" w:hAnsi="Times New Roman" w:cs="Times New Roman"/>
          <w:sz w:val="28"/>
          <w:szCs w:val="28"/>
        </w:rPr>
        <w:t>ing for</w:t>
      </w:r>
      <w:r w:rsidR="00624E84">
        <w:rPr>
          <w:rFonts w:ascii="Times New Roman" w:hAnsi="Times New Roman" w:cs="Times New Roman"/>
          <w:sz w:val="28"/>
          <w:szCs w:val="28"/>
        </w:rPr>
        <w:t xml:space="preserve"> </w:t>
      </w:r>
      <w:r w:rsidR="004A0111" w:rsidRPr="00624E84">
        <w:rPr>
          <w:rFonts w:ascii="Times New Roman" w:hAnsi="Times New Roman" w:cs="Times New Roman"/>
          <w:sz w:val="28"/>
          <w:szCs w:val="28"/>
        </w:rPr>
        <w:t xml:space="preserve">the month of 06/2018 </w:t>
      </w:r>
      <w:r w:rsidR="00167B08" w:rsidRPr="00624E84">
        <w:rPr>
          <w:rFonts w:ascii="Times New Roman" w:hAnsi="Times New Roman" w:cs="Times New Roman"/>
          <w:sz w:val="28"/>
          <w:szCs w:val="28"/>
        </w:rPr>
        <w:t>was</w:t>
      </w:r>
      <w:r w:rsidR="001F42C0" w:rsidRPr="00624E84">
        <w:rPr>
          <w:rFonts w:ascii="Times New Roman" w:hAnsi="Times New Roman" w:cs="Times New Roman"/>
          <w:sz w:val="28"/>
          <w:szCs w:val="28"/>
        </w:rPr>
        <w:t xml:space="preserve"> </w:t>
      </w:r>
      <w:r w:rsidR="00167B08" w:rsidRPr="00624E84">
        <w:rPr>
          <w:rFonts w:ascii="Times New Roman" w:hAnsi="Times New Roman" w:cs="Times New Roman"/>
          <w:sz w:val="28"/>
          <w:szCs w:val="28"/>
        </w:rPr>
        <w:t xml:space="preserve">done </w:t>
      </w:r>
      <w:r w:rsidR="004A0111" w:rsidRPr="00624E84">
        <w:rPr>
          <w:rFonts w:ascii="Times New Roman" w:hAnsi="Times New Roman" w:cs="Times New Roman"/>
          <w:sz w:val="28"/>
          <w:szCs w:val="28"/>
        </w:rPr>
        <w:t>@ 6.55/</w:t>
      </w:r>
      <w:r w:rsidR="00052746">
        <w:rPr>
          <w:rFonts w:ascii="Times New Roman" w:hAnsi="Times New Roman" w:cs="Times New Roman"/>
          <w:sz w:val="28"/>
          <w:szCs w:val="28"/>
        </w:rPr>
        <w:t xml:space="preserve">- </w:t>
      </w:r>
      <w:r w:rsidR="004A0111" w:rsidRPr="00624E84">
        <w:rPr>
          <w:rFonts w:ascii="Times New Roman" w:hAnsi="Times New Roman" w:cs="Times New Roman"/>
          <w:sz w:val="28"/>
          <w:szCs w:val="28"/>
        </w:rPr>
        <w:t>unit</w:t>
      </w:r>
      <w:r w:rsidR="00062EA1" w:rsidRPr="00624E84">
        <w:rPr>
          <w:rFonts w:ascii="Times New Roman" w:hAnsi="Times New Roman" w:cs="Times New Roman"/>
          <w:sz w:val="28"/>
          <w:szCs w:val="28"/>
        </w:rPr>
        <w:t>,</w:t>
      </w:r>
      <w:r w:rsidR="00014520" w:rsidRPr="00624E84">
        <w:rPr>
          <w:rFonts w:ascii="Times New Roman" w:hAnsi="Times New Roman" w:cs="Times New Roman"/>
          <w:sz w:val="28"/>
          <w:szCs w:val="28"/>
        </w:rPr>
        <w:t xml:space="preserve"> after getting the</w:t>
      </w:r>
      <w:r w:rsidR="00624E84">
        <w:rPr>
          <w:rFonts w:ascii="Times New Roman" w:hAnsi="Times New Roman" w:cs="Times New Roman"/>
          <w:sz w:val="28"/>
          <w:szCs w:val="28"/>
        </w:rPr>
        <w:t xml:space="preserve"> </w:t>
      </w:r>
      <w:r w:rsidR="00B816E9" w:rsidRPr="00624E84">
        <w:rPr>
          <w:rFonts w:ascii="Times New Roman" w:hAnsi="Times New Roman" w:cs="Times New Roman"/>
          <w:sz w:val="28"/>
          <w:szCs w:val="28"/>
        </w:rPr>
        <w:t xml:space="preserve">matter clarified from </w:t>
      </w:r>
      <w:r w:rsidR="00E67656">
        <w:rPr>
          <w:rFonts w:ascii="Times New Roman" w:hAnsi="Times New Roman" w:cs="Times New Roman"/>
          <w:sz w:val="28"/>
          <w:szCs w:val="28"/>
        </w:rPr>
        <w:t xml:space="preserve">the </w:t>
      </w:r>
      <w:r w:rsidR="00B816E9" w:rsidRPr="00624E84">
        <w:rPr>
          <w:rFonts w:ascii="Times New Roman" w:hAnsi="Times New Roman" w:cs="Times New Roman"/>
          <w:sz w:val="28"/>
          <w:szCs w:val="28"/>
        </w:rPr>
        <w:t>PSPCL Head Office which informed the</w:t>
      </w:r>
      <w:r w:rsidR="00624E84">
        <w:rPr>
          <w:rFonts w:ascii="Times New Roman" w:hAnsi="Times New Roman" w:cs="Times New Roman"/>
          <w:sz w:val="28"/>
          <w:szCs w:val="28"/>
        </w:rPr>
        <w:t xml:space="preserve"> </w:t>
      </w:r>
      <w:r w:rsidR="00B816E9" w:rsidRPr="00624E84">
        <w:rPr>
          <w:rFonts w:ascii="Times New Roman" w:hAnsi="Times New Roman" w:cs="Times New Roman"/>
          <w:sz w:val="28"/>
          <w:szCs w:val="28"/>
        </w:rPr>
        <w:t xml:space="preserve">Respondent that Two </w:t>
      </w:r>
      <w:r w:rsidR="004053E2">
        <w:rPr>
          <w:rFonts w:ascii="Times New Roman" w:hAnsi="Times New Roman" w:cs="Times New Roman"/>
          <w:sz w:val="28"/>
          <w:szCs w:val="28"/>
        </w:rPr>
        <w:t>P</w:t>
      </w:r>
      <w:r w:rsidR="00B816E9" w:rsidRPr="00624E84">
        <w:rPr>
          <w:rFonts w:ascii="Times New Roman" w:hAnsi="Times New Roman" w:cs="Times New Roman"/>
          <w:sz w:val="28"/>
          <w:szCs w:val="28"/>
        </w:rPr>
        <w:t>art Tariff was applicable to mixed</w:t>
      </w:r>
      <w:r w:rsidR="004053E2">
        <w:rPr>
          <w:rFonts w:ascii="Times New Roman" w:hAnsi="Times New Roman" w:cs="Times New Roman"/>
          <w:sz w:val="28"/>
          <w:szCs w:val="28"/>
        </w:rPr>
        <w:t xml:space="preserve"> industr</w:t>
      </w:r>
      <w:r w:rsidR="007F34BB">
        <w:rPr>
          <w:rFonts w:ascii="Times New Roman" w:hAnsi="Times New Roman" w:cs="Times New Roman"/>
          <w:sz w:val="28"/>
          <w:szCs w:val="28"/>
        </w:rPr>
        <w:t>y</w:t>
      </w:r>
      <w:r w:rsidR="004053E2">
        <w:rPr>
          <w:rFonts w:ascii="Times New Roman" w:hAnsi="Times New Roman" w:cs="Times New Roman"/>
          <w:sz w:val="28"/>
          <w:szCs w:val="28"/>
        </w:rPr>
        <w:t xml:space="preserve"> with effect from 01.0</w:t>
      </w:r>
      <w:r w:rsidR="00606F9A">
        <w:rPr>
          <w:rFonts w:ascii="Times New Roman" w:hAnsi="Times New Roman" w:cs="Times New Roman"/>
          <w:sz w:val="28"/>
          <w:szCs w:val="28"/>
        </w:rPr>
        <w:t>8</w:t>
      </w:r>
      <w:r w:rsidR="004053E2">
        <w:rPr>
          <w:rFonts w:ascii="Times New Roman" w:hAnsi="Times New Roman" w:cs="Times New Roman"/>
          <w:sz w:val="28"/>
          <w:szCs w:val="28"/>
        </w:rPr>
        <w:t>.2018.</w:t>
      </w:r>
    </w:p>
    <w:p w:rsidR="00A47E06" w:rsidRPr="0037352E" w:rsidRDefault="0037352E" w:rsidP="00624E84">
      <w:pPr>
        <w:pStyle w:val="ListParagraph"/>
        <w:numPr>
          <w:ilvl w:val="0"/>
          <w:numId w:val="14"/>
        </w:numPr>
        <w:spacing w:line="480" w:lineRule="auto"/>
        <w:jc w:val="both"/>
        <w:rPr>
          <w:b/>
        </w:rPr>
      </w:pPr>
      <w:r>
        <w:rPr>
          <w:rFonts w:ascii="Times New Roman" w:hAnsi="Times New Roman" w:cs="Times New Roman"/>
          <w:sz w:val="28"/>
          <w:szCs w:val="28"/>
        </w:rPr>
        <w:t xml:space="preserve">The Petitioner, having Rice Sheller connection was billed @ </w:t>
      </w:r>
      <w:r w:rsidR="009F77F2">
        <w:rPr>
          <w:rFonts w:ascii="Times New Roman" w:hAnsi="Times New Roman" w:cs="Times New Roman"/>
          <w:sz w:val="28"/>
          <w:szCs w:val="28"/>
        </w:rPr>
        <w:t xml:space="preserve">              Rs. </w:t>
      </w:r>
      <w:r>
        <w:rPr>
          <w:rFonts w:ascii="Times New Roman" w:hAnsi="Times New Roman" w:cs="Times New Roman"/>
          <w:sz w:val="28"/>
          <w:szCs w:val="28"/>
        </w:rPr>
        <w:t>6.55</w:t>
      </w:r>
      <w:r w:rsidR="00C44BC0">
        <w:rPr>
          <w:rFonts w:ascii="Times New Roman" w:hAnsi="Times New Roman" w:cs="Times New Roman"/>
          <w:sz w:val="28"/>
          <w:szCs w:val="28"/>
        </w:rPr>
        <w:t xml:space="preserve"> </w:t>
      </w:r>
      <w:r w:rsidR="009F77F2">
        <w:rPr>
          <w:rFonts w:ascii="Times New Roman" w:hAnsi="Times New Roman" w:cs="Times New Roman"/>
          <w:sz w:val="28"/>
          <w:szCs w:val="28"/>
        </w:rPr>
        <w:t xml:space="preserve">per </w:t>
      </w:r>
      <w:r>
        <w:rPr>
          <w:rFonts w:ascii="Times New Roman" w:hAnsi="Times New Roman" w:cs="Times New Roman"/>
          <w:sz w:val="28"/>
          <w:szCs w:val="28"/>
        </w:rPr>
        <w:t>unit with effect from 01.01.2018 to 3</w:t>
      </w:r>
      <w:r w:rsidR="007F34BB">
        <w:rPr>
          <w:rFonts w:ascii="Times New Roman" w:hAnsi="Times New Roman" w:cs="Times New Roman"/>
          <w:sz w:val="28"/>
          <w:szCs w:val="28"/>
        </w:rPr>
        <w:t>1</w:t>
      </w:r>
      <w:r>
        <w:rPr>
          <w:rFonts w:ascii="Times New Roman" w:hAnsi="Times New Roman" w:cs="Times New Roman"/>
          <w:sz w:val="28"/>
          <w:szCs w:val="28"/>
        </w:rPr>
        <w:t>.07.2018.</w:t>
      </w:r>
      <w:r w:rsidR="00064D43">
        <w:rPr>
          <w:rFonts w:ascii="Times New Roman" w:hAnsi="Times New Roman" w:cs="Times New Roman"/>
          <w:sz w:val="28"/>
          <w:szCs w:val="28"/>
        </w:rPr>
        <w:t xml:space="preserve"> </w:t>
      </w:r>
    </w:p>
    <w:p w:rsidR="0037352E" w:rsidRPr="0037352E" w:rsidRDefault="0037352E" w:rsidP="00624E84">
      <w:pPr>
        <w:pStyle w:val="ListParagraph"/>
        <w:numPr>
          <w:ilvl w:val="0"/>
          <w:numId w:val="14"/>
        </w:numPr>
        <w:spacing w:line="480" w:lineRule="auto"/>
        <w:jc w:val="both"/>
        <w:rPr>
          <w:b/>
        </w:rPr>
      </w:pPr>
      <w:r>
        <w:rPr>
          <w:rFonts w:ascii="Times New Roman" w:hAnsi="Times New Roman" w:cs="Times New Roman"/>
          <w:sz w:val="28"/>
          <w:szCs w:val="28"/>
        </w:rPr>
        <w:t xml:space="preserve">Actually, the bills for the period from 01.01.018 to 31.05.2018 were charged and issued to the Petitioner @ Rs. 5/- </w:t>
      </w:r>
      <w:r w:rsidR="00C44BC0">
        <w:rPr>
          <w:rFonts w:ascii="Times New Roman" w:hAnsi="Times New Roman" w:cs="Times New Roman"/>
          <w:sz w:val="28"/>
          <w:szCs w:val="28"/>
        </w:rPr>
        <w:t xml:space="preserve">per </w:t>
      </w:r>
      <w:r>
        <w:rPr>
          <w:rFonts w:ascii="Times New Roman" w:hAnsi="Times New Roman" w:cs="Times New Roman"/>
          <w:sz w:val="28"/>
          <w:szCs w:val="28"/>
        </w:rPr>
        <w:t xml:space="preserve">unit plus fixed charges, which was wrong. </w:t>
      </w:r>
      <w:r w:rsidR="006162A6">
        <w:rPr>
          <w:rFonts w:ascii="Times New Roman" w:hAnsi="Times New Roman" w:cs="Times New Roman"/>
          <w:sz w:val="28"/>
          <w:szCs w:val="28"/>
        </w:rPr>
        <w:t xml:space="preserve">The bills for the months of </w:t>
      </w:r>
      <w:r w:rsidR="0082179B">
        <w:rPr>
          <w:rFonts w:ascii="Times New Roman" w:hAnsi="Times New Roman" w:cs="Times New Roman"/>
          <w:sz w:val="28"/>
          <w:szCs w:val="28"/>
        </w:rPr>
        <w:t xml:space="preserve"> June 2018 and July 2018 were issued and deposited by the Petitioner @ Rs. 6.55 per unit.</w:t>
      </w:r>
    </w:p>
    <w:p w:rsidR="0037352E" w:rsidRPr="002545B8" w:rsidRDefault="0037352E" w:rsidP="00624E84">
      <w:pPr>
        <w:pStyle w:val="ListParagraph"/>
        <w:numPr>
          <w:ilvl w:val="0"/>
          <w:numId w:val="14"/>
        </w:numPr>
        <w:spacing w:line="480" w:lineRule="auto"/>
        <w:jc w:val="both"/>
        <w:rPr>
          <w:b/>
        </w:rPr>
      </w:pPr>
      <w:r>
        <w:rPr>
          <w:rFonts w:ascii="Times New Roman" w:hAnsi="Times New Roman" w:cs="Times New Roman"/>
          <w:sz w:val="28"/>
          <w:szCs w:val="28"/>
        </w:rPr>
        <w:t xml:space="preserve">As per </w:t>
      </w:r>
      <w:r w:rsidR="00E67656">
        <w:rPr>
          <w:rFonts w:ascii="Times New Roman" w:hAnsi="Times New Roman" w:cs="Times New Roman"/>
          <w:sz w:val="28"/>
          <w:szCs w:val="28"/>
        </w:rPr>
        <w:t>Clause</w:t>
      </w:r>
      <w:r>
        <w:rPr>
          <w:rFonts w:ascii="Times New Roman" w:hAnsi="Times New Roman" w:cs="Times New Roman"/>
          <w:sz w:val="28"/>
          <w:szCs w:val="28"/>
        </w:rPr>
        <w:t xml:space="preserve"> 18.5 of General Conditions of Tariff in the Tariff Order </w:t>
      </w:r>
      <w:r w:rsidR="00F169FE">
        <w:rPr>
          <w:rFonts w:ascii="Times New Roman" w:hAnsi="Times New Roman" w:cs="Times New Roman"/>
          <w:sz w:val="28"/>
          <w:szCs w:val="28"/>
        </w:rPr>
        <w:t xml:space="preserve">for the </w:t>
      </w:r>
      <w:r>
        <w:rPr>
          <w:rFonts w:ascii="Times New Roman" w:hAnsi="Times New Roman" w:cs="Times New Roman"/>
          <w:sz w:val="28"/>
          <w:szCs w:val="28"/>
        </w:rPr>
        <w:t>Financial Year 2018-19, Two Part Tariff was applicable to the Petitioner with effect from 01.0</w:t>
      </w:r>
      <w:r w:rsidR="00DB7AF9">
        <w:rPr>
          <w:rFonts w:ascii="Times New Roman" w:hAnsi="Times New Roman" w:cs="Times New Roman"/>
          <w:sz w:val="28"/>
          <w:szCs w:val="28"/>
        </w:rPr>
        <w:t>8</w:t>
      </w:r>
      <w:r>
        <w:rPr>
          <w:rFonts w:ascii="Times New Roman" w:hAnsi="Times New Roman" w:cs="Times New Roman"/>
          <w:sz w:val="28"/>
          <w:szCs w:val="28"/>
        </w:rPr>
        <w:t>.2018.</w:t>
      </w:r>
    </w:p>
    <w:p w:rsidR="002545B8" w:rsidRPr="006D0D1C" w:rsidRDefault="002545B8" w:rsidP="00624E84">
      <w:pPr>
        <w:pStyle w:val="ListParagraph"/>
        <w:numPr>
          <w:ilvl w:val="0"/>
          <w:numId w:val="14"/>
        </w:numPr>
        <w:spacing w:line="480" w:lineRule="auto"/>
        <w:jc w:val="both"/>
        <w:rPr>
          <w:b/>
        </w:rPr>
      </w:pPr>
      <w:r>
        <w:rPr>
          <w:rFonts w:ascii="Times New Roman" w:hAnsi="Times New Roman" w:cs="Times New Roman"/>
          <w:sz w:val="28"/>
          <w:szCs w:val="28"/>
        </w:rPr>
        <w:lastRenderedPageBreak/>
        <w:t xml:space="preserve">Accordingly, the </w:t>
      </w:r>
      <w:r w:rsidR="00697186">
        <w:rPr>
          <w:rFonts w:ascii="Times New Roman" w:hAnsi="Times New Roman" w:cs="Times New Roman"/>
          <w:sz w:val="28"/>
          <w:szCs w:val="28"/>
        </w:rPr>
        <w:t>P</w:t>
      </w:r>
      <w:r>
        <w:rPr>
          <w:rFonts w:ascii="Times New Roman" w:hAnsi="Times New Roman" w:cs="Times New Roman"/>
          <w:sz w:val="28"/>
          <w:szCs w:val="28"/>
        </w:rPr>
        <w:t xml:space="preserve">etitioner was charged for the amount of </w:t>
      </w:r>
      <w:r w:rsidR="00052746">
        <w:rPr>
          <w:rFonts w:ascii="Times New Roman" w:hAnsi="Times New Roman" w:cs="Times New Roman"/>
          <w:sz w:val="28"/>
          <w:szCs w:val="28"/>
        </w:rPr>
        <w:t xml:space="preserve">                   </w:t>
      </w:r>
      <w:r>
        <w:rPr>
          <w:rFonts w:ascii="Times New Roman" w:hAnsi="Times New Roman" w:cs="Times New Roman"/>
          <w:sz w:val="28"/>
          <w:szCs w:val="28"/>
        </w:rPr>
        <w:t xml:space="preserve">Rs. 18,83,942/- on account of difference of </w:t>
      </w:r>
      <w:r w:rsidR="0082179B">
        <w:rPr>
          <w:rFonts w:ascii="Times New Roman" w:hAnsi="Times New Roman" w:cs="Times New Roman"/>
          <w:sz w:val="28"/>
          <w:szCs w:val="28"/>
        </w:rPr>
        <w:t xml:space="preserve"> Single and Two Part </w:t>
      </w:r>
      <w:r>
        <w:rPr>
          <w:rFonts w:ascii="Times New Roman" w:hAnsi="Times New Roman" w:cs="Times New Roman"/>
          <w:sz w:val="28"/>
          <w:szCs w:val="28"/>
        </w:rPr>
        <w:t xml:space="preserve">Tariff.  The </w:t>
      </w:r>
      <w:r w:rsidR="00052746">
        <w:rPr>
          <w:rFonts w:ascii="Times New Roman" w:hAnsi="Times New Roman" w:cs="Times New Roman"/>
          <w:sz w:val="28"/>
          <w:szCs w:val="28"/>
        </w:rPr>
        <w:t>P</w:t>
      </w:r>
      <w:r>
        <w:rPr>
          <w:rFonts w:ascii="Times New Roman" w:hAnsi="Times New Roman" w:cs="Times New Roman"/>
          <w:sz w:val="28"/>
          <w:szCs w:val="28"/>
        </w:rPr>
        <w:t>etitioner did not agree with the am</w:t>
      </w:r>
      <w:r w:rsidR="007F34BB">
        <w:rPr>
          <w:rFonts w:ascii="Times New Roman" w:hAnsi="Times New Roman" w:cs="Times New Roman"/>
          <w:sz w:val="28"/>
          <w:szCs w:val="28"/>
        </w:rPr>
        <w:t>ount charged to it and filed a P</w:t>
      </w:r>
      <w:r>
        <w:rPr>
          <w:rFonts w:ascii="Times New Roman" w:hAnsi="Times New Roman" w:cs="Times New Roman"/>
          <w:sz w:val="28"/>
          <w:szCs w:val="28"/>
        </w:rPr>
        <w:t xml:space="preserve">etition in the </w:t>
      </w:r>
      <w:r w:rsidR="00F708D4">
        <w:rPr>
          <w:rFonts w:ascii="Times New Roman" w:hAnsi="Times New Roman" w:cs="Times New Roman"/>
          <w:sz w:val="28"/>
          <w:szCs w:val="28"/>
        </w:rPr>
        <w:t>F</w:t>
      </w:r>
      <w:r>
        <w:rPr>
          <w:rFonts w:ascii="Times New Roman" w:hAnsi="Times New Roman" w:cs="Times New Roman"/>
          <w:sz w:val="28"/>
          <w:szCs w:val="28"/>
        </w:rPr>
        <w:t>orum wh</w:t>
      </w:r>
      <w:r w:rsidR="007F34BB">
        <w:rPr>
          <w:rFonts w:ascii="Times New Roman" w:hAnsi="Times New Roman" w:cs="Times New Roman"/>
          <w:sz w:val="28"/>
          <w:szCs w:val="28"/>
        </w:rPr>
        <w:t>o</w:t>
      </w:r>
      <w:r>
        <w:rPr>
          <w:rFonts w:ascii="Times New Roman" w:hAnsi="Times New Roman" w:cs="Times New Roman"/>
          <w:sz w:val="28"/>
          <w:szCs w:val="28"/>
        </w:rPr>
        <w:t xml:space="preserve"> dismissed the same and upheld the amount charged</w:t>
      </w:r>
      <w:r w:rsidR="00F708D4">
        <w:rPr>
          <w:rFonts w:ascii="Times New Roman" w:hAnsi="Times New Roman" w:cs="Times New Roman"/>
          <w:sz w:val="28"/>
          <w:szCs w:val="28"/>
        </w:rPr>
        <w:t xml:space="preserve"> to the Petitioner.</w:t>
      </w:r>
    </w:p>
    <w:p w:rsidR="006D0D1C" w:rsidRPr="00052746" w:rsidRDefault="006D0D1C" w:rsidP="00624E84">
      <w:pPr>
        <w:pStyle w:val="ListParagraph"/>
        <w:numPr>
          <w:ilvl w:val="0"/>
          <w:numId w:val="14"/>
        </w:numPr>
        <w:spacing w:line="480" w:lineRule="auto"/>
        <w:jc w:val="both"/>
        <w:rPr>
          <w:b/>
        </w:rPr>
      </w:pPr>
      <w:r>
        <w:rPr>
          <w:rFonts w:ascii="Times New Roman" w:hAnsi="Times New Roman" w:cs="Times New Roman"/>
          <w:sz w:val="28"/>
          <w:szCs w:val="28"/>
        </w:rPr>
        <w:t>In view of the above</w:t>
      </w:r>
      <w:r w:rsidR="00F708D4">
        <w:rPr>
          <w:rFonts w:ascii="Times New Roman" w:hAnsi="Times New Roman" w:cs="Times New Roman"/>
          <w:sz w:val="28"/>
          <w:szCs w:val="28"/>
        </w:rPr>
        <w:t xml:space="preserve"> submissions made</w:t>
      </w:r>
      <w:r>
        <w:rPr>
          <w:rFonts w:ascii="Times New Roman" w:hAnsi="Times New Roman" w:cs="Times New Roman"/>
          <w:sz w:val="28"/>
          <w:szCs w:val="28"/>
        </w:rPr>
        <w:t>, the Appeal may be dismissed.</w:t>
      </w:r>
    </w:p>
    <w:p w:rsidR="00231E33" w:rsidRPr="00F708D4" w:rsidRDefault="00231E33" w:rsidP="00F708D4">
      <w:pPr>
        <w:pStyle w:val="ListParagraph"/>
        <w:numPr>
          <w:ilvl w:val="0"/>
          <w:numId w:val="16"/>
        </w:numPr>
        <w:spacing w:line="480" w:lineRule="auto"/>
        <w:ind w:hanging="786"/>
        <w:jc w:val="both"/>
        <w:rPr>
          <w:b/>
        </w:rPr>
      </w:pPr>
      <w:r w:rsidRPr="00F708D4">
        <w:rPr>
          <w:rFonts w:ascii="Times New Roman" w:hAnsi="Times New Roman" w:cs="Times New Roman"/>
          <w:b/>
          <w:sz w:val="28"/>
          <w:szCs w:val="28"/>
        </w:rPr>
        <w:t>Analysis:</w:t>
      </w:r>
    </w:p>
    <w:p w:rsidR="00720C4B" w:rsidRDefault="00E3547F" w:rsidP="00E3547F">
      <w:pPr>
        <w:pStyle w:val="ListParagraph"/>
        <w:spacing w:line="480" w:lineRule="auto"/>
        <w:ind w:left="0" w:firstLine="654"/>
        <w:jc w:val="both"/>
        <w:rPr>
          <w:rFonts w:ascii="Times New Roman" w:hAnsi="Times New Roman" w:cs="Times New Roman"/>
          <w:sz w:val="28"/>
          <w:szCs w:val="28"/>
        </w:rPr>
      </w:pPr>
      <w:r w:rsidRPr="00E3547F">
        <w:rPr>
          <w:rFonts w:ascii="Times New Roman" w:hAnsi="Times New Roman" w:cs="Times New Roman"/>
          <w:sz w:val="28"/>
          <w:szCs w:val="28"/>
        </w:rPr>
        <w:t>The issue requiring adjudication</w:t>
      </w:r>
      <w:r>
        <w:rPr>
          <w:rFonts w:ascii="Times New Roman" w:hAnsi="Times New Roman" w:cs="Times New Roman"/>
          <w:sz w:val="28"/>
          <w:szCs w:val="28"/>
        </w:rPr>
        <w:t xml:space="preserve"> </w:t>
      </w:r>
      <w:r w:rsidRPr="00E3547F">
        <w:rPr>
          <w:rFonts w:ascii="Times New Roman" w:hAnsi="Times New Roman" w:cs="Times New Roman"/>
          <w:sz w:val="28"/>
          <w:szCs w:val="28"/>
        </w:rPr>
        <w:t xml:space="preserve">is the legitimacy of the amount of Rs. 18,83,942/- charged to the </w:t>
      </w:r>
      <w:r>
        <w:rPr>
          <w:rFonts w:ascii="Times New Roman" w:hAnsi="Times New Roman" w:cs="Times New Roman"/>
          <w:sz w:val="28"/>
          <w:szCs w:val="28"/>
        </w:rPr>
        <w:t>P</w:t>
      </w:r>
      <w:r w:rsidRPr="00E3547F">
        <w:rPr>
          <w:rFonts w:ascii="Times New Roman" w:hAnsi="Times New Roman" w:cs="Times New Roman"/>
          <w:sz w:val="28"/>
          <w:szCs w:val="28"/>
        </w:rPr>
        <w:t xml:space="preserve">etitioner on account of difference of tariff applicable to Mixed Seasonal </w:t>
      </w:r>
      <w:r>
        <w:rPr>
          <w:rFonts w:ascii="Times New Roman" w:hAnsi="Times New Roman" w:cs="Times New Roman"/>
          <w:sz w:val="28"/>
          <w:szCs w:val="28"/>
        </w:rPr>
        <w:t>R</w:t>
      </w:r>
      <w:r w:rsidRPr="00E3547F">
        <w:rPr>
          <w:rFonts w:ascii="Times New Roman" w:hAnsi="Times New Roman" w:cs="Times New Roman"/>
          <w:sz w:val="28"/>
          <w:szCs w:val="28"/>
        </w:rPr>
        <w:t xml:space="preserve">ice </w:t>
      </w:r>
      <w:r>
        <w:rPr>
          <w:rFonts w:ascii="Times New Roman" w:hAnsi="Times New Roman" w:cs="Times New Roman"/>
          <w:sz w:val="28"/>
          <w:szCs w:val="28"/>
        </w:rPr>
        <w:t>S</w:t>
      </w:r>
      <w:r w:rsidRPr="00E3547F">
        <w:rPr>
          <w:rFonts w:ascii="Times New Roman" w:hAnsi="Times New Roman" w:cs="Times New Roman"/>
          <w:sz w:val="28"/>
          <w:szCs w:val="28"/>
        </w:rPr>
        <w:t>heller</w:t>
      </w:r>
      <w:r w:rsidR="008D3AD1">
        <w:rPr>
          <w:rFonts w:ascii="Times New Roman" w:hAnsi="Times New Roman" w:cs="Times New Roman"/>
          <w:sz w:val="28"/>
          <w:szCs w:val="28"/>
        </w:rPr>
        <w:t xml:space="preserve"> for the period from 01/2018 to 05/2018.</w:t>
      </w:r>
    </w:p>
    <w:p w:rsidR="00E3547F" w:rsidRDefault="00A83180" w:rsidP="00E3547F">
      <w:pPr>
        <w:pStyle w:val="ListParagraph"/>
        <w:spacing w:line="480" w:lineRule="auto"/>
        <w:ind w:left="0" w:firstLine="654"/>
        <w:jc w:val="both"/>
        <w:rPr>
          <w:rFonts w:ascii="Times New Roman" w:hAnsi="Times New Roman" w:cs="Times New Roman"/>
          <w:i/>
          <w:sz w:val="28"/>
          <w:szCs w:val="28"/>
        </w:rPr>
      </w:pPr>
      <w:r>
        <w:rPr>
          <w:rFonts w:ascii="Times New Roman" w:hAnsi="Times New Roman" w:cs="Times New Roman"/>
          <w:i/>
          <w:sz w:val="28"/>
          <w:szCs w:val="28"/>
        </w:rPr>
        <w:t>The points emerged are deliberated and analysed as under:</w:t>
      </w:r>
    </w:p>
    <w:p w:rsidR="00084E94" w:rsidRDefault="00C81CB6" w:rsidP="00CC0828">
      <w:pPr>
        <w:pStyle w:val="ListParagraph"/>
        <w:numPr>
          <w:ilvl w:val="0"/>
          <w:numId w:val="12"/>
        </w:numPr>
        <w:spacing w:line="480" w:lineRule="auto"/>
        <w:ind w:right="-46"/>
        <w:jc w:val="both"/>
        <w:rPr>
          <w:rFonts w:ascii="Times New Roman" w:hAnsi="Times New Roman" w:cs="Times New Roman"/>
          <w:sz w:val="28"/>
          <w:szCs w:val="28"/>
        </w:rPr>
      </w:pPr>
      <w:r w:rsidRPr="00CC0828">
        <w:rPr>
          <w:rFonts w:ascii="Times New Roman" w:hAnsi="Times New Roman" w:cs="Times New Roman"/>
          <w:sz w:val="28"/>
          <w:szCs w:val="28"/>
        </w:rPr>
        <w:t>During the course of hearing on</w:t>
      </w:r>
      <w:r w:rsidR="00CC0828" w:rsidRPr="00CC0828">
        <w:rPr>
          <w:rFonts w:ascii="Times New Roman" w:hAnsi="Times New Roman" w:cs="Times New Roman"/>
          <w:sz w:val="28"/>
          <w:szCs w:val="28"/>
        </w:rPr>
        <w:t xml:space="preserve"> </w:t>
      </w:r>
      <w:r w:rsidRPr="00CC0828">
        <w:rPr>
          <w:rFonts w:ascii="Times New Roman" w:hAnsi="Times New Roman" w:cs="Times New Roman"/>
          <w:sz w:val="28"/>
          <w:szCs w:val="28"/>
        </w:rPr>
        <w:t xml:space="preserve">08.02.2019, Petitioner’s Representatives emphasized that </w:t>
      </w:r>
      <w:r w:rsidR="00084E94" w:rsidRPr="00CC0828">
        <w:rPr>
          <w:rFonts w:ascii="Times New Roman" w:hAnsi="Times New Roman" w:cs="Times New Roman"/>
          <w:sz w:val="28"/>
          <w:szCs w:val="28"/>
        </w:rPr>
        <w:t xml:space="preserve">the Forum erred in deciding that the Tariff as applicable to Mixed Seasonal Rice Sheller during the period </w:t>
      </w:r>
      <w:r w:rsidR="005A453F">
        <w:rPr>
          <w:rFonts w:ascii="Times New Roman" w:hAnsi="Times New Roman" w:cs="Times New Roman"/>
          <w:sz w:val="28"/>
          <w:szCs w:val="28"/>
        </w:rPr>
        <w:t xml:space="preserve">from </w:t>
      </w:r>
      <w:r w:rsidR="00084E94" w:rsidRPr="00CC0828">
        <w:rPr>
          <w:rFonts w:ascii="Times New Roman" w:hAnsi="Times New Roman" w:cs="Times New Roman"/>
          <w:sz w:val="28"/>
          <w:szCs w:val="28"/>
        </w:rPr>
        <w:t>01/2018 to 05/2018 was recoverable from the Petitioner. Petitioner’s Representative added that billing of the Petitioner for the period from 01/2018 to 05/2018 was required to be done as per Clause 18.</w:t>
      </w:r>
      <w:r w:rsidR="007F34BB">
        <w:rPr>
          <w:rFonts w:ascii="Times New Roman" w:hAnsi="Times New Roman" w:cs="Times New Roman"/>
          <w:sz w:val="28"/>
          <w:szCs w:val="28"/>
        </w:rPr>
        <w:t>5.3</w:t>
      </w:r>
      <w:r w:rsidR="00084E94" w:rsidRPr="00CC0828">
        <w:rPr>
          <w:rFonts w:ascii="Times New Roman" w:hAnsi="Times New Roman" w:cs="Times New Roman"/>
          <w:sz w:val="28"/>
          <w:szCs w:val="28"/>
        </w:rPr>
        <w:t xml:space="preserve"> of General Conditions of Tariff in the Tariff Order for the FY 2017-18. The Representatives of the Respondent</w:t>
      </w:r>
      <w:r w:rsidR="005A453F">
        <w:rPr>
          <w:rFonts w:ascii="Times New Roman" w:hAnsi="Times New Roman" w:cs="Times New Roman"/>
          <w:sz w:val="28"/>
          <w:szCs w:val="28"/>
        </w:rPr>
        <w:t xml:space="preserve"> (AEE,</w:t>
      </w:r>
      <w:r w:rsidR="008D3AD1">
        <w:rPr>
          <w:rFonts w:ascii="Times New Roman" w:hAnsi="Times New Roman" w:cs="Times New Roman"/>
          <w:sz w:val="28"/>
          <w:szCs w:val="28"/>
        </w:rPr>
        <w:t xml:space="preserve"> and </w:t>
      </w:r>
      <w:r w:rsidR="005A453F">
        <w:rPr>
          <w:rFonts w:ascii="Times New Roman" w:hAnsi="Times New Roman" w:cs="Times New Roman"/>
          <w:sz w:val="28"/>
          <w:szCs w:val="28"/>
        </w:rPr>
        <w:t xml:space="preserve"> RA, City No. 1 DS Sub Division, PSPCL, </w:t>
      </w:r>
      <w:r w:rsidR="005A453F">
        <w:rPr>
          <w:rFonts w:ascii="Times New Roman" w:hAnsi="Times New Roman" w:cs="Times New Roman"/>
          <w:sz w:val="28"/>
          <w:szCs w:val="28"/>
        </w:rPr>
        <w:lastRenderedPageBreak/>
        <w:t xml:space="preserve">Kapurthala) </w:t>
      </w:r>
      <w:r w:rsidR="00084E94" w:rsidRPr="00CC0828">
        <w:rPr>
          <w:rFonts w:ascii="Times New Roman" w:hAnsi="Times New Roman" w:cs="Times New Roman"/>
          <w:sz w:val="28"/>
          <w:szCs w:val="28"/>
        </w:rPr>
        <w:t>did not agree to the submissions of the Petitioner’s Representative and contended that the decision of the Forum was correct as per Clause No. 18</w:t>
      </w:r>
      <w:r w:rsidR="008D3AD1">
        <w:rPr>
          <w:rFonts w:ascii="Times New Roman" w:hAnsi="Times New Roman" w:cs="Times New Roman"/>
          <w:sz w:val="28"/>
          <w:szCs w:val="28"/>
        </w:rPr>
        <w:t>.5</w:t>
      </w:r>
      <w:r w:rsidR="001A4919">
        <w:rPr>
          <w:rFonts w:ascii="Times New Roman" w:hAnsi="Times New Roman" w:cs="Times New Roman"/>
          <w:sz w:val="28"/>
          <w:szCs w:val="28"/>
        </w:rPr>
        <w:t>.4</w:t>
      </w:r>
      <w:r w:rsidR="008E0389">
        <w:rPr>
          <w:rFonts w:ascii="Times New Roman" w:hAnsi="Times New Roman" w:cs="Times New Roman"/>
          <w:sz w:val="28"/>
          <w:szCs w:val="28"/>
        </w:rPr>
        <w:t xml:space="preserve"> of General Conditions of Tariff in the Tariff Order for the Financial Year 2017-1</w:t>
      </w:r>
      <w:r w:rsidR="008D3AD1">
        <w:rPr>
          <w:rFonts w:ascii="Times New Roman" w:hAnsi="Times New Roman" w:cs="Times New Roman"/>
          <w:sz w:val="28"/>
          <w:szCs w:val="28"/>
        </w:rPr>
        <w:t>8</w:t>
      </w:r>
      <w:r w:rsidR="008E0389">
        <w:rPr>
          <w:rFonts w:ascii="Times New Roman" w:hAnsi="Times New Roman" w:cs="Times New Roman"/>
          <w:sz w:val="28"/>
          <w:szCs w:val="28"/>
        </w:rPr>
        <w:t>.</w:t>
      </w:r>
      <w:r w:rsidR="00084E94" w:rsidRPr="00CC0828">
        <w:rPr>
          <w:rFonts w:ascii="Times New Roman" w:hAnsi="Times New Roman" w:cs="Times New Roman"/>
          <w:sz w:val="28"/>
          <w:szCs w:val="28"/>
        </w:rPr>
        <w:t xml:space="preserve"> </w:t>
      </w:r>
      <w:r w:rsidR="008D3AD1">
        <w:rPr>
          <w:rFonts w:ascii="Times New Roman" w:hAnsi="Times New Roman" w:cs="Times New Roman"/>
          <w:sz w:val="28"/>
          <w:szCs w:val="28"/>
        </w:rPr>
        <w:t>W</w:t>
      </w:r>
      <w:r w:rsidR="00084E94" w:rsidRPr="00CC0828">
        <w:rPr>
          <w:rFonts w:ascii="Times New Roman" w:hAnsi="Times New Roman" w:cs="Times New Roman"/>
          <w:sz w:val="28"/>
          <w:szCs w:val="28"/>
        </w:rPr>
        <w:t>ith a view to arrive at factual position regarding the applicability of Tariff in the present case, the Respondent was directed to seek a clarification from the Hon’ble PSERC through Chief Engineer/ARR</w:t>
      </w:r>
      <w:r w:rsidR="00F802EF">
        <w:rPr>
          <w:rFonts w:ascii="Times New Roman" w:hAnsi="Times New Roman" w:cs="Times New Roman"/>
          <w:sz w:val="28"/>
          <w:szCs w:val="28"/>
        </w:rPr>
        <w:t xml:space="preserve"> &amp; TR</w:t>
      </w:r>
      <w:r w:rsidR="00084E94" w:rsidRPr="00CC0828">
        <w:rPr>
          <w:rFonts w:ascii="Times New Roman" w:hAnsi="Times New Roman" w:cs="Times New Roman"/>
          <w:sz w:val="28"/>
          <w:szCs w:val="28"/>
        </w:rPr>
        <w:t>, PSPCL, Patiala and submit the same to this Court by 01.03.2019 through email (</w:t>
      </w:r>
      <w:hyperlink r:id="rId8" w:history="1">
        <w:r w:rsidR="00084E94" w:rsidRPr="00CC0828">
          <w:rPr>
            <w:rStyle w:val="Hyperlink"/>
            <w:rFonts w:ascii="Times New Roman" w:hAnsi="Times New Roman" w:cs="Times New Roman"/>
            <w:sz w:val="28"/>
            <w:szCs w:val="28"/>
          </w:rPr>
          <w:t>oep.mohali@gmail.com</w:t>
        </w:r>
      </w:hyperlink>
      <w:r w:rsidR="00084E94" w:rsidRPr="00CC0828">
        <w:rPr>
          <w:rFonts w:ascii="Times New Roman" w:hAnsi="Times New Roman" w:cs="Times New Roman"/>
          <w:sz w:val="28"/>
          <w:szCs w:val="28"/>
        </w:rPr>
        <w:t>).</w:t>
      </w:r>
    </w:p>
    <w:p w:rsidR="005F2225" w:rsidRDefault="00697186" w:rsidP="00CC0828">
      <w:pPr>
        <w:pStyle w:val="ListParagraph"/>
        <w:numPr>
          <w:ilvl w:val="0"/>
          <w:numId w:val="12"/>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In compl</w:t>
      </w:r>
      <w:r w:rsidR="00C54F6D">
        <w:rPr>
          <w:rFonts w:ascii="Times New Roman" w:hAnsi="Times New Roman" w:cs="Times New Roman"/>
          <w:sz w:val="28"/>
          <w:szCs w:val="28"/>
        </w:rPr>
        <w:t>i</w:t>
      </w:r>
      <w:r>
        <w:rPr>
          <w:rFonts w:ascii="Times New Roman" w:hAnsi="Times New Roman" w:cs="Times New Roman"/>
          <w:sz w:val="28"/>
          <w:szCs w:val="28"/>
        </w:rPr>
        <w:t>a</w:t>
      </w:r>
      <w:r w:rsidR="00C54F6D">
        <w:rPr>
          <w:rFonts w:ascii="Times New Roman" w:hAnsi="Times New Roman" w:cs="Times New Roman"/>
          <w:sz w:val="28"/>
          <w:szCs w:val="28"/>
        </w:rPr>
        <w:t>n</w:t>
      </w:r>
      <w:r>
        <w:rPr>
          <w:rFonts w:ascii="Times New Roman" w:hAnsi="Times New Roman" w:cs="Times New Roman"/>
          <w:sz w:val="28"/>
          <w:szCs w:val="28"/>
        </w:rPr>
        <w:t>c</w:t>
      </w:r>
      <w:r w:rsidR="00C54F6D">
        <w:rPr>
          <w:rFonts w:ascii="Times New Roman" w:hAnsi="Times New Roman" w:cs="Times New Roman"/>
          <w:sz w:val="28"/>
          <w:szCs w:val="28"/>
        </w:rPr>
        <w:t xml:space="preserve">e to above directions of this </w:t>
      </w:r>
      <w:r w:rsidR="008D3AD1">
        <w:rPr>
          <w:rFonts w:ascii="Times New Roman" w:hAnsi="Times New Roman" w:cs="Times New Roman"/>
          <w:sz w:val="28"/>
          <w:szCs w:val="28"/>
        </w:rPr>
        <w:t>C</w:t>
      </w:r>
      <w:r w:rsidR="00C54F6D">
        <w:rPr>
          <w:rFonts w:ascii="Times New Roman" w:hAnsi="Times New Roman" w:cs="Times New Roman"/>
          <w:sz w:val="28"/>
          <w:szCs w:val="28"/>
        </w:rPr>
        <w:t xml:space="preserve">ourt, the Addl. S.E, DS </w:t>
      </w:r>
      <w:r w:rsidR="00F802EF">
        <w:rPr>
          <w:rFonts w:ascii="Times New Roman" w:hAnsi="Times New Roman" w:cs="Times New Roman"/>
          <w:sz w:val="28"/>
          <w:szCs w:val="28"/>
        </w:rPr>
        <w:t xml:space="preserve">City </w:t>
      </w:r>
      <w:r w:rsidR="00C54F6D">
        <w:rPr>
          <w:rFonts w:ascii="Times New Roman" w:hAnsi="Times New Roman" w:cs="Times New Roman"/>
          <w:sz w:val="28"/>
          <w:szCs w:val="28"/>
        </w:rPr>
        <w:t>Division, PSPCL, Kapurthala, vide e-mail dated 08.03.2019, forwarded a copy of Memo No. PSERC/Tariff/3098 dated 06.03.2019 from Secretary, PSERC, Chandigarh to the Chief Engineer, ARR &amp; TR, PSPCL, Patiala clarifying as under:</w:t>
      </w:r>
    </w:p>
    <w:p w:rsidR="00C54F6D" w:rsidRDefault="00A57D95" w:rsidP="0011528C">
      <w:pPr>
        <w:pStyle w:val="ListParagraph"/>
        <w:spacing w:line="480" w:lineRule="auto"/>
        <w:ind w:left="1440" w:right="1110"/>
        <w:jc w:val="both"/>
        <w:rPr>
          <w:rFonts w:ascii="Times New Roman" w:hAnsi="Times New Roman" w:cs="Times New Roman"/>
          <w:i/>
          <w:sz w:val="28"/>
          <w:szCs w:val="28"/>
        </w:rPr>
      </w:pPr>
      <w:r>
        <w:rPr>
          <w:rFonts w:ascii="Times New Roman" w:hAnsi="Times New Roman" w:cs="Times New Roman"/>
          <w:i/>
          <w:sz w:val="28"/>
          <w:szCs w:val="28"/>
        </w:rPr>
        <w:t>“</w:t>
      </w:r>
      <w:r w:rsidR="00C0299B">
        <w:rPr>
          <w:rFonts w:ascii="Times New Roman" w:hAnsi="Times New Roman" w:cs="Times New Roman"/>
          <w:i/>
          <w:sz w:val="28"/>
          <w:szCs w:val="28"/>
        </w:rPr>
        <w:t>C</w:t>
      </w:r>
      <w:r>
        <w:rPr>
          <w:rFonts w:ascii="Times New Roman" w:hAnsi="Times New Roman" w:cs="Times New Roman"/>
          <w:i/>
          <w:sz w:val="28"/>
          <w:szCs w:val="28"/>
        </w:rPr>
        <w:t xml:space="preserve">ondition 18.5.3 of General </w:t>
      </w:r>
      <w:r w:rsidR="00C0299B">
        <w:rPr>
          <w:rFonts w:ascii="Times New Roman" w:hAnsi="Times New Roman" w:cs="Times New Roman"/>
          <w:i/>
          <w:sz w:val="28"/>
          <w:szCs w:val="28"/>
        </w:rPr>
        <w:t>C</w:t>
      </w:r>
      <w:r>
        <w:rPr>
          <w:rFonts w:ascii="Times New Roman" w:hAnsi="Times New Roman" w:cs="Times New Roman"/>
          <w:i/>
          <w:sz w:val="28"/>
          <w:szCs w:val="28"/>
        </w:rPr>
        <w:t>onditio</w:t>
      </w:r>
      <w:r w:rsidR="00C0299B">
        <w:rPr>
          <w:rFonts w:ascii="Times New Roman" w:hAnsi="Times New Roman" w:cs="Times New Roman"/>
          <w:i/>
          <w:sz w:val="28"/>
          <w:szCs w:val="28"/>
        </w:rPr>
        <w:t>n</w:t>
      </w:r>
      <w:r>
        <w:rPr>
          <w:rFonts w:ascii="Times New Roman" w:hAnsi="Times New Roman" w:cs="Times New Roman"/>
          <w:i/>
          <w:sz w:val="28"/>
          <w:szCs w:val="28"/>
        </w:rPr>
        <w:t>s of Tariff</w:t>
      </w:r>
      <w:r w:rsidR="00C0299B">
        <w:rPr>
          <w:rFonts w:ascii="Times New Roman" w:hAnsi="Times New Roman" w:cs="Times New Roman"/>
          <w:i/>
          <w:sz w:val="28"/>
          <w:szCs w:val="28"/>
        </w:rPr>
        <w:t xml:space="preserve"> (GCoT) annexed with Tariff Order FY 2018-19, specifies the amended procedure for billing of mixed industries comprising of seasonal industry and general industry and condition 18.5.4 of GCoT specifies the applicability of the same.</w:t>
      </w:r>
    </w:p>
    <w:p w:rsidR="00C0299B" w:rsidRDefault="00C0299B" w:rsidP="0011528C">
      <w:pPr>
        <w:pStyle w:val="ListParagraph"/>
        <w:spacing w:line="480" w:lineRule="auto"/>
        <w:ind w:left="1440" w:right="1110"/>
        <w:jc w:val="both"/>
        <w:rPr>
          <w:rFonts w:ascii="Times New Roman" w:hAnsi="Times New Roman" w:cs="Times New Roman"/>
          <w:i/>
          <w:sz w:val="28"/>
          <w:szCs w:val="28"/>
        </w:rPr>
      </w:pPr>
      <w:r>
        <w:rPr>
          <w:rFonts w:ascii="Times New Roman" w:hAnsi="Times New Roman" w:cs="Times New Roman"/>
          <w:i/>
          <w:sz w:val="28"/>
          <w:szCs w:val="28"/>
        </w:rPr>
        <w:tab/>
        <w:t xml:space="preserve">Further, para 18.5.4 which specifies that the amended procedure for billing of seasonal industry </w:t>
      </w:r>
      <w:r>
        <w:rPr>
          <w:rFonts w:ascii="Times New Roman" w:hAnsi="Times New Roman" w:cs="Times New Roman"/>
          <w:i/>
          <w:sz w:val="28"/>
          <w:szCs w:val="28"/>
        </w:rPr>
        <w:lastRenderedPageBreak/>
        <w:t>shall be applicable for the season commencing during FY 2018-19, is to be read with para 18.2 wherein seasonal period of various seasonal industries</w:t>
      </w:r>
      <w:r w:rsidR="0011528C">
        <w:rPr>
          <w:rFonts w:ascii="Times New Roman" w:hAnsi="Times New Roman" w:cs="Times New Roman"/>
          <w:i/>
          <w:sz w:val="28"/>
          <w:szCs w:val="28"/>
        </w:rPr>
        <w:t xml:space="preserve"> has been specified.”</w:t>
      </w:r>
    </w:p>
    <w:p w:rsidR="0011528C" w:rsidRDefault="00436629" w:rsidP="00436629">
      <w:pPr>
        <w:pStyle w:val="ListParagraph"/>
        <w:spacing w:line="480" w:lineRule="auto"/>
        <w:ind w:left="0" w:right="-24"/>
        <w:jc w:val="both"/>
        <w:rPr>
          <w:rFonts w:ascii="Times New Roman" w:hAnsi="Times New Roman" w:cs="Times New Roman"/>
          <w:sz w:val="28"/>
          <w:szCs w:val="28"/>
        </w:rPr>
      </w:pPr>
      <w:r>
        <w:rPr>
          <w:rFonts w:ascii="Times New Roman" w:hAnsi="Times New Roman" w:cs="Times New Roman"/>
          <w:sz w:val="28"/>
          <w:szCs w:val="28"/>
        </w:rPr>
        <w:tab/>
        <w:t xml:space="preserve">I would like to reproduce Clause 18.5.3 and 18.5.4 of General Conditions of Tariff annexed with Tariff Order </w:t>
      </w:r>
      <w:r w:rsidR="00EE47BC">
        <w:rPr>
          <w:rFonts w:ascii="Times New Roman" w:hAnsi="Times New Roman" w:cs="Times New Roman"/>
          <w:sz w:val="28"/>
          <w:szCs w:val="28"/>
        </w:rPr>
        <w:t xml:space="preserve">for the </w:t>
      </w:r>
      <w:r>
        <w:rPr>
          <w:rFonts w:ascii="Times New Roman" w:hAnsi="Times New Roman" w:cs="Times New Roman"/>
          <w:sz w:val="28"/>
          <w:szCs w:val="28"/>
        </w:rPr>
        <w:t>Financial Year</w:t>
      </w:r>
      <w:r w:rsidR="00E67656">
        <w:rPr>
          <w:rFonts w:ascii="Times New Roman" w:hAnsi="Times New Roman" w:cs="Times New Roman"/>
          <w:sz w:val="28"/>
          <w:szCs w:val="28"/>
        </w:rPr>
        <w:t>s</w:t>
      </w:r>
      <w:r w:rsidR="00F169FE">
        <w:rPr>
          <w:rFonts w:ascii="Times New Roman" w:hAnsi="Times New Roman" w:cs="Times New Roman"/>
          <w:sz w:val="28"/>
          <w:szCs w:val="28"/>
        </w:rPr>
        <w:t xml:space="preserve"> </w:t>
      </w:r>
      <w:r w:rsidR="00EE47BC">
        <w:rPr>
          <w:rFonts w:ascii="Times New Roman" w:hAnsi="Times New Roman" w:cs="Times New Roman"/>
          <w:sz w:val="28"/>
          <w:szCs w:val="28"/>
        </w:rPr>
        <w:t xml:space="preserve">2017-18 and  </w:t>
      </w:r>
      <w:r>
        <w:rPr>
          <w:rFonts w:ascii="Times New Roman" w:hAnsi="Times New Roman" w:cs="Times New Roman"/>
          <w:sz w:val="28"/>
          <w:szCs w:val="28"/>
        </w:rPr>
        <w:t>2018-19 as under:</w:t>
      </w:r>
    </w:p>
    <w:p w:rsidR="00F84CA1" w:rsidRDefault="00F84CA1" w:rsidP="00196DFF">
      <w:pPr>
        <w:pStyle w:val="ListParagraph"/>
        <w:spacing w:line="360" w:lineRule="auto"/>
        <w:ind w:left="1440" w:right="1110"/>
        <w:jc w:val="both"/>
        <w:rPr>
          <w:rFonts w:ascii="Times New Roman" w:hAnsi="Times New Roman" w:cs="Times New Roman"/>
          <w:i/>
          <w:sz w:val="28"/>
          <w:szCs w:val="28"/>
        </w:rPr>
      </w:pPr>
      <w:r>
        <w:rPr>
          <w:rFonts w:ascii="Times New Roman" w:hAnsi="Times New Roman" w:cs="Times New Roman"/>
          <w:i/>
          <w:sz w:val="28"/>
          <w:szCs w:val="28"/>
        </w:rPr>
        <w:t>“18.5.3:</w:t>
      </w:r>
      <w:r w:rsidR="00F802EF">
        <w:rPr>
          <w:rFonts w:ascii="Times New Roman" w:hAnsi="Times New Roman" w:cs="Times New Roman"/>
          <w:i/>
          <w:sz w:val="28"/>
          <w:szCs w:val="28"/>
        </w:rPr>
        <w:t xml:space="preserve"> For Mixed Industries, comprising of seasonal industry and general industry, billing shall be done monthly as under:</w:t>
      </w:r>
    </w:p>
    <w:p w:rsidR="00F60924" w:rsidRDefault="00F84CA1" w:rsidP="00365C85">
      <w:pPr>
        <w:pStyle w:val="ListParagraph"/>
        <w:numPr>
          <w:ilvl w:val="0"/>
          <w:numId w:val="15"/>
        </w:numPr>
        <w:spacing w:line="360" w:lineRule="auto"/>
        <w:ind w:right="1110"/>
        <w:jc w:val="both"/>
        <w:rPr>
          <w:rFonts w:ascii="Times New Roman" w:hAnsi="Times New Roman" w:cs="Times New Roman"/>
          <w:i/>
          <w:sz w:val="28"/>
          <w:szCs w:val="28"/>
        </w:rPr>
      </w:pPr>
      <w:r>
        <w:rPr>
          <w:rFonts w:ascii="Times New Roman" w:hAnsi="Times New Roman" w:cs="Times New Roman"/>
          <w:i/>
          <w:sz w:val="28"/>
          <w:szCs w:val="28"/>
        </w:rPr>
        <w:t>Energy Charges shall be levied on actual consumption recorded during the month, as applicable in respective Schedule of Tariff for General Industries throughout the year.</w:t>
      </w:r>
    </w:p>
    <w:p w:rsidR="00F84CA1" w:rsidRDefault="00F84CA1" w:rsidP="00365C85">
      <w:pPr>
        <w:pStyle w:val="ListParagraph"/>
        <w:numPr>
          <w:ilvl w:val="0"/>
          <w:numId w:val="15"/>
        </w:numPr>
        <w:spacing w:line="360" w:lineRule="auto"/>
        <w:ind w:right="1110"/>
        <w:jc w:val="both"/>
        <w:rPr>
          <w:rFonts w:ascii="Times New Roman" w:hAnsi="Times New Roman" w:cs="Times New Roman"/>
          <w:i/>
          <w:sz w:val="28"/>
          <w:szCs w:val="28"/>
        </w:rPr>
      </w:pPr>
      <w:r>
        <w:rPr>
          <w:rFonts w:ascii="Times New Roman" w:hAnsi="Times New Roman" w:cs="Times New Roman"/>
          <w:i/>
          <w:sz w:val="28"/>
          <w:szCs w:val="28"/>
        </w:rPr>
        <w:t>Fixed Charges in accordance with condition 9 above shall be levied on sanctioned general load/demand, as applicable i</w:t>
      </w:r>
      <w:r w:rsidR="00F802EF">
        <w:rPr>
          <w:rFonts w:ascii="Times New Roman" w:hAnsi="Times New Roman" w:cs="Times New Roman"/>
          <w:i/>
          <w:sz w:val="28"/>
          <w:szCs w:val="28"/>
        </w:rPr>
        <w:t xml:space="preserve">n </w:t>
      </w:r>
      <w:r>
        <w:rPr>
          <w:rFonts w:ascii="Times New Roman" w:hAnsi="Times New Roman" w:cs="Times New Roman"/>
          <w:i/>
          <w:sz w:val="28"/>
          <w:szCs w:val="28"/>
        </w:rPr>
        <w:t>respective Schedule of Tariff for General Industry throughout the year and on sanctioned seasonal load/demand for six months at seasonal rates, as applicable in respective Schedule of Tariff, from the beginning of seasonal period irrespective of the actual period of running of seasonal load.”</w:t>
      </w:r>
    </w:p>
    <w:p w:rsidR="00F84CA1" w:rsidRDefault="00CB0EC9" w:rsidP="00365C85">
      <w:pPr>
        <w:pStyle w:val="ListParagraph"/>
        <w:spacing w:line="360" w:lineRule="auto"/>
        <w:ind w:left="2160" w:right="1110" w:hanging="1249"/>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00F84CA1">
        <w:rPr>
          <w:rFonts w:ascii="Times New Roman" w:hAnsi="Times New Roman" w:cs="Times New Roman"/>
          <w:i/>
          <w:sz w:val="28"/>
          <w:szCs w:val="28"/>
        </w:rPr>
        <w:t>18.5.4:</w:t>
      </w:r>
      <w:r w:rsidR="00F84CA1">
        <w:rPr>
          <w:rFonts w:ascii="Times New Roman" w:hAnsi="Times New Roman" w:cs="Times New Roman"/>
          <w:i/>
          <w:sz w:val="28"/>
          <w:szCs w:val="28"/>
        </w:rPr>
        <w:tab/>
        <w:t>The amended procedure for billing of seasonal industry shall be applicable for the season commencing during FY 2018-19.”</w:t>
      </w:r>
    </w:p>
    <w:p w:rsidR="00E53474" w:rsidRDefault="00A72C35" w:rsidP="00A72C35">
      <w:pPr>
        <w:pStyle w:val="ListParagraph"/>
        <w:spacing w:line="480" w:lineRule="auto"/>
        <w:ind w:left="1276" w:right="-24" w:firstLine="884"/>
        <w:jc w:val="both"/>
        <w:rPr>
          <w:rFonts w:ascii="Times New Roman" w:hAnsi="Times New Roman" w:cs="Times New Roman"/>
          <w:sz w:val="28"/>
          <w:szCs w:val="28"/>
        </w:rPr>
      </w:pPr>
      <w:r w:rsidRPr="00A72C35">
        <w:rPr>
          <w:rFonts w:ascii="Times New Roman" w:hAnsi="Times New Roman" w:cs="Times New Roman"/>
          <w:sz w:val="28"/>
          <w:szCs w:val="28"/>
        </w:rPr>
        <w:t>I have also gone through</w:t>
      </w:r>
      <w:r w:rsidR="001666CA">
        <w:rPr>
          <w:rFonts w:ascii="Times New Roman" w:hAnsi="Times New Roman" w:cs="Times New Roman"/>
          <w:sz w:val="28"/>
          <w:szCs w:val="28"/>
        </w:rPr>
        <w:t xml:space="preserve"> Commercial Circular</w:t>
      </w:r>
      <w:r w:rsidRPr="00A72C35">
        <w:rPr>
          <w:rFonts w:ascii="Times New Roman" w:hAnsi="Times New Roman" w:cs="Times New Roman"/>
          <w:sz w:val="28"/>
          <w:szCs w:val="28"/>
        </w:rPr>
        <w:t xml:space="preserve"> </w:t>
      </w:r>
      <w:r w:rsidR="001666CA">
        <w:rPr>
          <w:rFonts w:ascii="Times New Roman" w:hAnsi="Times New Roman" w:cs="Times New Roman"/>
          <w:sz w:val="28"/>
          <w:szCs w:val="28"/>
        </w:rPr>
        <w:t>(</w:t>
      </w:r>
      <w:r w:rsidRPr="00A72C35">
        <w:rPr>
          <w:rFonts w:ascii="Times New Roman" w:hAnsi="Times New Roman" w:cs="Times New Roman"/>
          <w:sz w:val="28"/>
          <w:szCs w:val="28"/>
        </w:rPr>
        <w:t>CC</w:t>
      </w:r>
      <w:r w:rsidR="001666CA">
        <w:rPr>
          <w:rFonts w:ascii="Times New Roman" w:hAnsi="Times New Roman" w:cs="Times New Roman"/>
          <w:sz w:val="28"/>
          <w:szCs w:val="28"/>
        </w:rPr>
        <w:t xml:space="preserve">)  </w:t>
      </w:r>
      <w:r w:rsidRPr="00A72C35">
        <w:rPr>
          <w:rFonts w:ascii="Times New Roman" w:hAnsi="Times New Roman" w:cs="Times New Roman"/>
          <w:sz w:val="28"/>
          <w:szCs w:val="28"/>
        </w:rPr>
        <w:t xml:space="preserve"> No.</w:t>
      </w:r>
      <w:r w:rsidR="001666CA">
        <w:rPr>
          <w:rFonts w:ascii="Times New Roman" w:hAnsi="Times New Roman" w:cs="Times New Roman"/>
          <w:sz w:val="28"/>
          <w:szCs w:val="28"/>
        </w:rPr>
        <w:t xml:space="preserve"> </w:t>
      </w:r>
      <w:r w:rsidRPr="00A72C35">
        <w:rPr>
          <w:rFonts w:ascii="Times New Roman" w:hAnsi="Times New Roman" w:cs="Times New Roman"/>
          <w:sz w:val="28"/>
          <w:szCs w:val="28"/>
        </w:rPr>
        <w:t xml:space="preserve">42/2018 dated 19.06.2018 issued by </w:t>
      </w:r>
      <w:r w:rsidR="001A4919">
        <w:rPr>
          <w:rFonts w:ascii="Times New Roman" w:hAnsi="Times New Roman" w:cs="Times New Roman"/>
          <w:sz w:val="28"/>
          <w:szCs w:val="28"/>
        </w:rPr>
        <w:t xml:space="preserve">the </w:t>
      </w:r>
      <w:r w:rsidRPr="00A72C35">
        <w:rPr>
          <w:rFonts w:ascii="Times New Roman" w:hAnsi="Times New Roman" w:cs="Times New Roman"/>
          <w:sz w:val="28"/>
          <w:szCs w:val="28"/>
        </w:rPr>
        <w:t>PS</w:t>
      </w:r>
      <w:r w:rsidR="00F802EF">
        <w:rPr>
          <w:rFonts w:ascii="Times New Roman" w:hAnsi="Times New Roman" w:cs="Times New Roman"/>
          <w:sz w:val="28"/>
          <w:szCs w:val="28"/>
        </w:rPr>
        <w:t>PCL</w:t>
      </w:r>
      <w:r w:rsidRPr="00A72C35">
        <w:rPr>
          <w:rFonts w:ascii="Times New Roman" w:hAnsi="Times New Roman" w:cs="Times New Roman"/>
          <w:sz w:val="28"/>
          <w:szCs w:val="28"/>
        </w:rPr>
        <w:t xml:space="preserve"> on the directions of </w:t>
      </w:r>
      <w:r w:rsidR="00E67656">
        <w:rPr>
          <w:rFonts w:ascii="Times New Roman" w:hAnsi="Times New Roman" w:cs="Times New Roman"/>
          <w:sz w:val="28"/>
          <w:szCs w:val="28"/>
        </w:rPr>
        <w:t xml:space="preserve">the </w:t>
      </w:r>
      <w:r w:rsidRPr="00A72C35">
        <w:rPr>
          <w:rFonts w:ascii="Times New Roman" w:hAnsi="Times New Roman" w:cs="Times New Roman"/>
          <w:sz w:val="28"/>
          <w:szCs w:val="28"/>
        </w:rPr>
        <w:t>PSERC vide its Memo. No. PSERC/Tariff/</w:t>
      </w:r>
      <w:r w:rsidR="001666CA">
        <w:rPr>
          <w:rFonts w:ascii="Times New Roman" w:hAnsi="Times New Roman" w:cs="Times New Roman"/>
          <w:sz w:val="28"/>
          <w:szCs w:val="28"/>
        </w:rPr>
        <w:t xml:space="preserve">                   </w:t>
      </w:r>
      <w:r w:rsidRPr="00A72C35">
        <w:rPr>
          <w:rFonts w:ascii="Times New Roman" w:hAnsi="Times New Roman" w:cs="Times New Roman"/>
          <w:sz w:val="28"/>
          <w:szCs w:val="28"/>
        </w:rPr>
        <w:t xml:space="preserve">T-215/546 dated 08.06.2018 </w:t>
      </w:r>
      <w:r w:rsidR="001A4919">
        <w:rPr>
          <w:rFonts w:ascii="Times New Roman" w:hAnsi="Times New Roman" w:cs="Times New Roman"/>
          <w:sz w:val="28"/>
          <w:szCs w:val="28"/>
        </w:rPr>
        <w:t>giving</w:t>
      </w:r>
      <w:r w:rsidRPr="00A72C35">
        <w:rPr>
          <w:rFonts w:ascii="Times New Roman" w:hAnsi="Times New Roman" w:cs="Times New Roman"/>
          <w:sz w:val="28"/>
          <w:szCs w:val="28"/>
        </w:rPr>
        <w:t xml:space="preserve"> interpretation of Tariff Order for the Year 2018-19 as under:</w:t>
      </w:r>
    </w:p>
    <w:p w:rsidR="001666CA" w:rsidRDefault="00707CBE" w:rsidP="00D326BC">
      <w:pPr>
        <w:pStyle w:val="ListParagraph"/>
        <w:spacing w:line="360" w:lineRule="auto"/>
        <w:ind w:left="1701" w:right="543" w:hanging="720"/>
        <w:jc w:val="both"/>
        <w:rPr>
          <w:rFonts w:ascii="Times New Roman" w:hAnsi="Times New Roman" w:cs="Times New Roman"/>
          <w:i/>
          <w:sz w:val="28"/>
          <w:szCs w:val="28"/>
        </w:rPr>
      </w:pPr>
      <w:r>
        <w:rPr>
          <w:rFonts w:ascii="Times New Roman" w:hAnsi="Times New Roman" w:cs="Times New Roman"/>
          <w:i/>
          <w:sz w:val="28"/>
          <w:szCs w:val="28"/>
        </w:rPr>
        <w:t xml:space="preserve">    </w:t>
      </w:r>
      <w:r w:rsidRPr="00707CBE">
        <w:rPr>
          <w:rFonts w:ascii="Times New Roman" w:hAnsi="Times New Roman" w:cs="Times New Roman"/>
          <w:b/>
          <w:i/>
          <w:sz w:val="28"/>
          <w:szCs w:val="28"/>
        </w:rPr>
        <w:t>“a)</w:t>
      </w:r>
      <w:r>
        <w:rPr>
          <w:rFonts w:ascii="Times New Roman" w:hAnsi="Times New Roman" w:cs="Times New Roman"/>
          <w:i/>
          <w:sz w:val="28"/>
          <w:szCs w:val="28"/>
        </w:rPr>
        <w:tab/>
        <w:t xml:space="preserve">Single Part Tariff structure as applicable for Seasonal Industries during FY 2017-18 is to be continued for the remaining seasonal period i.e. upto 30.06.2018 for Rice </w:t>
      </w:r>
      <w:r w:rsidR="002864AE">
        <w:rPr>
          <w:rFonts w:ascii="Times New Roman" w:hAnsi="Times New Roman" w:cs="Times New Roman"/>
          <w:i/>
          <w:sz w:val="28"/>
          <w:szCs w:val="28"/>
        </w:rPr>
        <w:t>S</w:t>
      </w:r>
      <w:r>
        <w:rPr>
          <w:rFonts w:ascii="Times New Roman" w:hAnsi="Times New Roman" w:cs="Times New Roman"/>
          <w:i/>
          <w:sz w:val="28"/>
          <w:szCs w:val="28"/>
        </w:rPr>
        <w:t>hellers and upto 31.05.2018 for other Seasonal Industrial consumers.</w:t>
      </w:r>
      <w:r w:rsidR="008133DD">
        <w:rPr>
          <w:rFonts w:ascii="Times New Roman" w:hAnsi="Times New Roman" w:cs="Times New Roman"/>
          <w:i/>
          <w:sz w:val="28"/>
          <w:szCs w:val="28"/>
        </w:rPr>
        <w:t>”</w:t>
      </w:r>
    </w:p>
    <w:p w:rsidR="002864AE" w:rsidRDefault="00144B6B" w:rsidP="00707CBE">
      <w:pPr>
        <w:pStyle w:val="ListParagraph"/>
        <w:spacing w:line="480" w:lineRule="auto"/>
        <w:ind w:left="1701" w:right="-24" w:hanging="720"/>
        <w:jc w:val="both"/>
        <w:rPr>
          <w:rFonts w:ascii="Times New Roman" w:hAnsi="Times New Roman" w:cs="Times New Roman"/>
          <w:sz w:val="28"/>
          <w:szCs w:val="28"/>
        </w:rPr>
      </w:pPr>
      <w:r>
        <w:rPr>
          <w:rFonts w:ascii="Times New Roman" w:hAnsi="Times New Roman" w:cs="Times New Roman"/>
          <w:b/>
          <w:sz w:val="28"/>
          <w:szCs w:val="28"/>
        </w:rPr>
        <w:tab/>
      </w:r>
      <w:r w:rsidR="00B16D5C">
        <w:rPr>
          <w:rFonts w:ascii="Times New Roman" w:hAnsi="Times New Roman" w:cs="Times New Roman"/>
          <w:b/>
          <w:sz w:val="28"/>
          <w:szCs w:val="28"/>
        </w:rPr>
        <w:tab/>
      </w:r>
      <w:r w:rsidRPr="00B16D5C">
        <w:rPr>
          <w:rFonts w:ascii="Times New Roman" w:hAnsi="Times New Roman" w:cs="Times New Roman"/>
          <w:sz w:val="28"/>
          <w:szCs w:val="28"/>
        </w:rPr>
        <w:t xml:space="preserve">I observe that Clause 18.5.4 of the </w:t>
      </w:r>
      <w:r w:rsidR="001A4919">
        <w:rPr>
          <w:rFonts w:ascii="Times New Roman" w:hAnsi="Times New Roman" w:cs="Times New Roman"/>
          <w:sz w:val="28"/>
          <w:szCs w:val="28"/>
        </w:rPr>
        <w:t>General Conditions</w:t>
      </w:r>
      <w:r w:rsidRPr="00B16D5C">
        <w:rPr>
          <w:rFonts w:ascii="Times New Roman" w:hAnsi="Times New Roman" w:cs="Times New Roman"/>
          <w:sz w:val="28"/>
          <w:szCs w:val="28"/>
        </w:rPr>
        <w:t xml:space="preserve"> of Tariff </w:t>
      </w:r>
      <w:r w:rsidR="00C44BC0">
        <w:rPr>
          <w:rFonts w:ascii="Times New Roman" w:hAnsi="Times New Roman" w:cs="Times New Roman"/>
          <w:sz w:val="28"/>
          <w:szCs w:val="28"/>
        </w:rPr>
        <w:t xml:space="preserve">(GCoT) </w:t>
      </w:r>
      <w:r w:rsidRPr="00B16D5C">
        <w:rPr>
          <w:rFonts w:ascii="Times New Roman" w:hAnsi="Times New Roman" w:cs="Times New Roman"/>
          <w:sz w:val="28"/>
          <w:szCs w:val="28"/>
        </w:rPr>
        <w:t xml:space="preserve">annexed to Tariff Order for the </w:t>
      </w:r>
      <w:r w:rsidR="00496E05">
        <w:rPr>
          <w:rFonts w:ascii="Times New Roman" w:hAnsi="Times New Roman" w:cs="Times New Roman"/>
          <w:sz w:val="28"/>
          <w:szCs w:val="28"/>
        </w:rPr>
        <w:t>F</w:t>
      </w:r>
      <w:r w:rsidRPr="00B16D5C">
        <w:rPr>
          <w:rFonts w:ascii="Times New Roman" w:hAnsi="Times New Roman" w:cs="Times New Roman"/>
          <w:sz w:val="28"/>
          <w:szCs w:val="28"/>
        </w:rPr>
        <w:t xml:space="preserve">inancial </w:t>
      </w:r>
      <w:r w:rsidR="00496E05">
        <w:rPr>
          <w:rFonts w:ascii="Times New Roman" w:hAnsi="Times New Roman" w:cs="Times New Roman"/>
          <w:sz w:val="28"/>
          <w:szCs w:val="28"/>
        </w:rPr>
        <w:t>Y</w:t>
      </w:r>
      <w:r w:rsidRPr="00B16D5C">
        <w:rPr>
          <w:rFonts w:ascii="Times New Roman" w:hAnsi="Times New Roman" w:cs="Times New Roman"/>
          <w:sz w:val="28"/>
          <w:szCs w:val="28"/>
        </w:rPr>
        <w:t>ear 2017-18</w:t>
      </w:r>
      <w:r w:rsidR="00B16D5C" w:rsidRPr="00B16D5C">
        <w:rPr>
          <w:rFonts w:ascii="Times New Roman" w:hAnsi="Times New Roman" w:cs="Times New Roman"/>
          <w:sz w:val="28"/>
          <w:szCs w:val="28"/>
        </w:rPr>
        <w:t xml:space="preserve"> and 2018-19 is a part of Clause 18 titled Seasonal Industr</w:t>
      </w:r>
      <w:r w:rsidR="001A4919">
        <w:rPr>
          <w:rFonts w:ascii="Times New Roman" w:hAnsi="Times New Roman" w:cs="Times New Roman"/>
          <w:sz w:val="28"/>
          <w:szCs w:val="28"/>
        </w:rPr>
        <w:t>y</w:t>
      </w:r>
      <w:r w:rsidR="00B16D5C" w:rsidRPr="00B16D5C">
        <w:rPr>
          <w:rFonts w:ascii="Times New Roman" w:hAnsi="Times New Roman" w:cs="Times New Roman"/>
          <w:sz w:val="28"/>
          <w:szCs w:val="28"/>
        </w:rPr>
        <w:t xml:space="preserve">.  A perusal, of Clause 18.5.4 shows that it gives the amended procedure for the billing </w:t>
      </w:r>
      <w:r w:rsidR="00496E05">
        <w:rPr>
          <w:rFonts w:ascii="Times New Roman" w:hAnsi="Times New Roman" w:cs="Times New Roman"/>
          <w:sz w:val="28"/>
          <w:szCs w:val="28"/>
        </w:rPr>
        <w:t>of</w:t>
      </w:r>
      <w:r w:rsidR="00B16D5C" w:rsidRPr="00B16D5C">
        <w:rPr>
          <w:rFonts w:ascii="Times New Roman" w:hAnsi="Times New Roman" w:cs="Times New Roman"/>
          <w:sz w:val="28"/>
          <w:szCs w:val="28"/>
        </w:rPr>
        <w:t xml:space="preserve"> Seasonal Industries which includes exclusive </w:t>
      </w:r>
      <w:r w:rsidR="00E67656">
        <w:rPr>
          <w:rFonts w:ascii="Times New Roman" w:hAnsi="Times New Roman" w:cs="Times New Roman"/>
          <w:sz w:val="28"/>
          <w:szCs w:val="28"/>
        </w:rPr>
        <w:t xml:space="preserve">Seasonal </w:t>
      </w:r>
      <w:r w:rsidR="00F802EF">
        <w:rPr>
          <w:rFonts w:ascii="Times New Roman" w:hAnsi="Times New Roman" w:cs="Times New Roman"/>
          <w:sz w:val="28"/>
          <w:szCs w:val="28"/>
        </w:rPr>
        <w:t xml:space="preserve">as well as </w:t>
      </w:r>
      <w:r w:rsidR="001357D7">
        <w:rPr>
          <w:rFonts w:ascii="Times New Roman" w:hAnsi="Times New Roman" w:cs="Times New Roman"/>
          <w:sz w:val="28"/>
          <w:szCs w:val="28"/>
        </w:rPr>
        <w:t>Mixed Seasonal Industries</w:t>
      </w:r>
      <w:r w:rsidR="00496E05">
        <w:rPr>
          <w:rFonts w:ascii="Times New Roman" w:hAnsi="Times New Roman" w:cs="Times New Roman"/>
          <w:sz w:val="28"/>
          <w:szCs w:val="28"/>
        </w:rPr>
        <w:t xml:space="preserve"> as also clarified by </w:t>
      </w:r>
      <w:r w:rsidR="00E67656">
        <w:rPr>
          <w:rFonts w:ascii="Times New Roman" w:hAnsi="Times New Roman" w:cs="Times New Roman"/>
          <w:sz w:val="28"/>
          <w:szCs w:val="28"/>
        </w:rPr>
        <w:t xml:space="preserve">the </w:t>
      </w:r>
      <w:r w:rsidR="00496E05">
        <w:rPr>
          <w:rFonts w:ascii="Times New Roman" w:hAnsi="Times New Roman" w:cs="Times New Roman"/>
          <w:sz w:val="28"/>
          <w:szCs w:val="28"/>
        </w:rPr>
        <w:t xml:space="preserve">PSERC vide Memo. No. PSERC /Tariff / 3098 dated 06.03.2019 addressed to </w:t>
      </w:r>
      <w:r w:rsidR="001A4919">
        <w:rPr>
          <w:rFonts w:ascii="Times New Roman" w:hAnsi="Times New Roman" w:cs="Times New Roman"/>
          <w:sz w:val="28"/>
          <w:szCs w:val="28"/>
        </w:rPr>
        <w:t xml:space="preserve">the </w:t>
      </w:r>
      <w:r w:rsidR="00496E05">
        <w:rPr>
          <w:rFonts w:ascii="Times New Roman" w:hAnsi="Times New Roman" w:cs="Times New Roman"/>
          <w:sz w:val="28"/>
          <w:szCs w:val="28"/>
        </w:rPr>
        <w:t xml:space="preserve">Chief </w:t>
      </w:r>
      <w:r w:rsidR="008133DD">
        <w:rPr>
          <w:rFonts w:ascii="Times New Roman" w:hAnsi="Times New Roman" w:cs="Times New Roman"/>
          <w:sz w:val="28"/>
          <w:szCs w:val="28"/>
        </w:rPr>
        <w:t>E</w:t>
      </w:r>
      <w:r w:rsidR="00496E05">
        <w:rPr>
          <w:rFonts w:ascii="Times New Roman" w:hAnsi="Times New Roman" w:cs="Times New Roman"/>
          <w:sz w:val="28"/>
          <w:szCs w:val="28"/>
        </w:rPr>
        <w:t>ngineer/ARR &amp; TR, PSPCL, Patiala.</w:t>
      </w:r>
      <w:r w:rsidR="00F802EF">
        <w:rPr>
          <w:rFonts w:ascii="Times New Roman" w:hAnsi="Times New Roman" w:cs="Times New Roman"/>
          <w:sz w:val="28"/>
          <w:szCs w:val="28"/>
        </w:rPr>
        <w:t xml:space="preserve"> Hence, the billing of seasonal industry for the seasonal period </w:t>
      </w:r>
      <w:r w:rsidR="00DD141A">
        <w:rPr>
          <w:rFonts w:ascii="Times New Roman" w:hAnsi="Times New Roman" w:cs="Times New Roman"/>
          <w:sz w:val="28"/>
          <w:szCs w:val="28"/>
        </w:rPr>
        <w:t xml:space="preserve">of the </w:t>
      </w:r>
      <w:r w:rsidR="00F802EF">
        <w:rPr>
          <w:rFonts w:ascii="Times New Roman" w:hAnsi="Times New Roman" w:cs="Times New Roman"/>
          <w:sz w:val="28"/>
          <w:szCs w:val="28"/>
        </w:rPr>
        <w:t xml:space="preserve">Year 2017-18 </w:t>
      </w:r>
      <w:r w:rsidR="00DD141A">
        <w:rPr>
          <w:rFonts w:ascii="Times New Roman" w:hAnsi="Times New Roman" w:cs="Times New Roman"/>
          <w:sz w:val="28"/>
          <w:szCs w:val="28"/>
        </w:rPr>
        <w:t>(upto 31.07.2018)</w:t>
      </w:r>
      <w:r w:rsidR="0082179B">
        <w:rPr>
          <w:rFonts w:ascii="Times New Roman" w:hAnsi="Times New Roman" w:cs="Times New Roman"/>
          <w:sz w:val="28"/>
          <w:szCs w:val="28"/>
        </w:rPr>
        <w:t xml:space="preserve"> for </w:t>
      </w:r>
      <w:r w:rsidR="0082179B">
        <w:rPr>
          <w:rFonts w:ascii="Times New Roman" w:hAnsi="Times New Roman" w:cs="Times New Roman"/>
          <w:sz w:val="28"/>
          <w:szCs w:val="28"/>
        </w:rPr>
        <w:lastRenderedPageBreak/>
        <w:t xml:space="preserve">the period </w:t>
      </w:r>
      <w:r w:rsidR="00D326BC">
        <w:rPr>
          <w:rFonts w:ascii="Times New Roman" w:hAnsi="Times New Roman" w:cs="Times New Roman"/>
          <w:sz w:val="28"/>
          <w:szCs w:val="28"/>
        </w:rPr>
        <w:t xml:space="preserve">from </w:t>
      </w:r>
      <w:r w:rsidR="0082179B">
        <w:rPr>
          <w:rFonts w:ascii="Times New Roman" w:hAnsi="Times New Roman" w:cs="Times New Roman"/>
          <w:sz w:val="28"/>
          <w:szCs w:val="28"/>
        </w:rPr>
        <w:t xml:space="preserve">January 2018 to July 2018 </w:t>
      </w:r>
      <w:r w:rsidR="00F802EF">
        <w:rPr>
          <w:rFonts w:ascii="Times New Roman" w:hAnsi="Times New Roman" w:cs="Times New Roman"/>
          <w:sz w:val="28"/>
          <w:szCs w:val="28"/>
        </w:rPr>
        <w:t xml:space="preserve">is to be done as per Commercial Circular (CC) No. 42/2018 i.e. as per </w:t>
      </w:r>
      <w:r w:rsidR="00E67656">
        <w:rPr>
          <w:rFonts w:ascii="Times New Roman" w:hAnsi="Times New Roman" w:cs="Times New Roman"/>
          <w:sz w:val="28"/>
          <w:szCs w:val="28"/>
        </w:rPr>
        <w:t>S</w:t>
      </w:r>
      <w:r w:rsidR="00F802EF">
        <w:rPr>
          <w:rFonts w:ascii="Times New Roman" w:hAnsi="Times New Roman" w:cs="Times New Roman"/>
          <w:sz w:val="28"/>
          <w:szCs w:val="28"/>
        </w:rPr>
        <w:t xml:space="preserve">ingle Part Tariff. </w:t>
      </w:r>
    </w:p>
    <w:p w:rsidR="00F81FC8" w:rsidRPr="00E672AF" w:rsidRDefault="00E672AF" w:rsidP="00386EC1">
      <w:pPr>
        <w:pStyle w:val="ListParagraph"/>
        <w:numPr>
          <w:ilvl w:val="0"/>
          <w:numId w:val="16"/>
        </w:numPr>
        <w:spacing w:line="480" w:lineRule="auto"/>
        <w:ind w:right="-24" w:hanging="786"/>
        <w:jc w:val="both"/>
        <w:rPr>
          <w:rFonts w:ascii="Times New Roman" w:hAnsi="Times New Roman" w:cs="Times New Roman"/>
          <w:sz w:val="28"/>
          <w:szCs w:val="28"/>
        </w:rPr>
      </w:pPr>
      <w:r>
        <w:rPr>
          <w:rFonts w:ascii="Times New Roman" w:hAnsi="Times New Roman" w:cs="Times New Roman"/>
          <w:b/>
          <w:sz w:val="28"/>
          <w:szCs w:val="28"/>
        </w:rPr>
        <w:t>Conclusion:</w:t>
      </w:r>
    </w:p>
    <w:p w:rsidR="00386EC1" w:rsidRDefault="00E672AF" w:rsidP="00386EC1">
      <w:pPr>
        <w:pStyle w:val="ListParagraph"/>
        <w:spacing w:line="480" w:lineRule="auto"/>
        <w:ind w:left="0" w:right="-24" w:firstLine="720"/>
        <w:jc w:val="both"/>
        <w:rPr>
          <w:rFonts w:ascii="Times New Roman" w:hAnsi="Times New Roman" w:cs="Times New Roman"/>
          <w:sz w:val="28"/>
          <w:szCs w:val="28"/>
        </w:rPr>
      </w:pPr>
      <w:r w:rsidRPr="00E672AF">
        <w:rPr>
          <w:rFonts w:ascii="Times New Roman" w:hAnsi="Times New Roman" w:cs="Times New Roman"/>
          <w:sz w:val="28"/>
          <w:szCs w:val="28"/>
        </w:rPr>
        <w:t>From the above analysis</w:t>
      </w:r>
      <w:r w:rsidR="00F61D53">
        <w:rPr>
          <w:rFonts w:ascii="Times New Roman" w:hAnsi="Times New Roman" w:cs="Times New Roman"/>
          <w:sz w:val="28"/>
          <w:szCs w:val="28"/>
        </w:rPr>
        <w:t>,</w:t>
      </w:r>
      <w:r w:rsidRPr="00E672AF">
        <w:rPr>
          <w:rFonts w:ascii="Times New Roman" w:hAnsi="Times New Roman" w:cs="Times New Roman"/>
          <w:sz w:val="28"/>
          <w:szCs w:val="28"/>
        </w:rPr>
        <w:t xml:space="preserve"> it is concluded</w:t>
      </w:r>
      <w:r w:rsidR="00386EC1">
        <w:rPr>
          <w:rFonts w:ascii="Times New Roman" w:hAnsi="Times New Roman" w:cs="Times New Roman"/>
          <w:sz w:val="28"/>
          <w:szCs w:val="28"/>
        </w:rPr>
        <w:t xml:space="preserve"> that the Petitioner has been correctly charged </w:t>
      </w:r>
      <w:r w:rsidR="00C52B7F">
        <w:rPr>
          <w:rFonts w:ascii="Times New Roman" w:hAnsi="Times New Roman" w:cs="Times New Roman"/>
          <w:sz w:val="28"/>
          <w:szCs w:val="28"/>
        </w:rPr>
        <w:t xml:space="preserve">on account of difference of Tariff </w:t>
      </w:r>
      <w:r w:rsidR="00386EC1">
        <w:rPr>
          <w:rFonts w:ascii="Times New Roman" w:hAnsi="Times New Roman" w:cs="Times New Roman"/>
          <w:sz w:val="28"/>
          <w:szCs w:val="28"/>
        </w:rPr>
        <w:t xml:space="preserve">for the period </w:t>
      </w:r>
      <w:r w:rsidR="00C52B7F">
        <w:rPr>
          <w:rFonts w:ascii="Times New Roman" w:hAnsi="Times New Roman" w:cs="Times New Roman"/>
          <w:sz w:val="28"/>
          <w:szCs w:val="28"/>
        </w:rPr>
        <w:t xml:space="preserve">from </w:t>
      </w:r>
      <w:r w:rsidR="00386EC1">
        <w:rPr>
          <w:rFonts w:ascii="Times New Roman" w:hAnsi="Times New Roman" w:cs="Times New Roman"/>
          <w:sz w:val="28"/>
          <w:szCs w:val="28"/>
        </w:rPr>
        <w:t>01/2018 to 05/2018</w:t>
      </w:r>
      <w:r w:rsidR="00E67656">
        <w:rPr>
          <w:rFonts w:ascii="Times New Roman" w:hAnsi="Times New Roman" w:cs="Times New Roman"/>
          <w:sz w:val="28"/>
          <w:szCs w:val="28"/>
        </w:rPr>
        <w:t>,</w:t>
      </w:r>
      <w:r w:rsidR="00386EC1">
        <w:rPr>
          <w:rFonts w:ascii="Times New Roman" w:hAnsi="Times New Roman" w:cs="Times New Roman"/>
          <w:sz w:val="28"/>
          <w:szCs w:val="28"/>
        </w:rPr>
        <w:t xml:space="preserve"> vide supplementary notice</w:t>
      </w:r>
      <w:r w:rsidR="00F169FE">
        <w:rPr>
          <w:rFonts w:ascii="Times New Roman" w:hAnsi="Times New Roman" w:cs="Times New Roman"/>
          <w:sz w:val="28"/>
          <w:szCs w:val="28"/>
        </w:rPr>
        <w:t>,</w:t>
      </w:r>
      <w:r w:rsidR="00386EC1">
        <w:rPr>
          <w:rFonts w:ascii="Times New Roman" w:hAnsi="Times New Roman" w:cs="Times New Roman"/>
          <w:sz w:val="28"/>
          <w:szCs w:val="28"/>
        </w:rPr>
        <w:t xml:space="preserve"> </w:t>
      </w:r>
      <w:r w:rsidR="00C52B7F">
        <w:rPr>
          <w:rFonts w:ascii="Times New Roman" w:hAnsi="Times New Roman" w:cs="Times New Roman"/>
          <w:sz w:val="28"/>
          <w:szCs w:val="28"/>
        </w:rPr>
        <w:t xml:space="preserve">bearing </w:t>
      </w:r>
      <w:r w:rsidR="00386EC1">
        <w:rPr>
          <w:rFonts w:ascii="Times New Roman" w:hAnsi="Times New Roman" w:cs="Times New Roman"/>
          <w:sz w:val="28"/>
          <w:szCs w:val="28"/>
        </w:rPr>
        <w:t>No. 1670 dated 31.0</w:t>
      </w:r>
      <w:r w:rsidR="00C52B7F">
        <w:rPr>
          <w:rFonts w:ascii="Times New Roman" w:hAnsi="Times New Roman" w:cs="Times New Roman"/>
          <w:sz w:val="28"/>
          <w:szCs w:val="28"/>
        </w:rPr>
        <w:t>7</w:t>
      </w:r>
      <w:r w:rsidR="00386EC1">
        <w:rPr>
          <w:rFonts w:ascii="Times New Roman" w:hAnsi="Times New Roman" w:cs="Times New Roman"/>
          <w:sz w:val="28"/>
          <w:szCs w:val="28"/>
        </w:rPr>
        <w:t>.2018 for Rs. 18,83,942/- as also decided by the Forum.</w:t>
      </w:r>
    </w:p>
    <w:p w:rsidR="00C52B7F" w:rsidRPr="00C52B7F" w:rsidRDefault="00C52B7F" w:rsidP="00C10977">
      <w:pPr>
        <w:pStyle w:val="ListParagraph"/>
        <w:numPr>
          <w:ilvl w:val="0"/>
          <w:numId w:val="16"/>
        </w:numPr>
        <w:spacing w:line="480" w:lineRule="auto"/>
        <w:ind w:left="0" w:right="-24" w:firstLine="0"/>
        <w:jc w:val="both"/>
        <w:rPr>
          <w:rFonts w:ascii="Times New Roman" w:hAnsi="Times New Roman" w:cs="Times New Roman"/>
          <w:b/>
          <w:sz w:val="28"/>
          <w:szCs w:val="28"/>
        </w:rPr>
      </w:pPr>
      <w:r>
        <w:rPr>
          <w:rFonts w:ascii="Times New Roman" w:hAnsi="Times New Roman" w:cs="Times New Roman"/>
          <w:b/>
          <w:sz w:val="28"/>
          <w:szCs w:val="28"/>
        </w:rPr>
        <w:t>Decision:</w:t>
      </w:r>
    </w:p>
    <w:p w:rsidR="00C10977" w:rsidRPr="00C52B7F" w:rsidRDefault="00B45328" w:rsidP="00C52B7F">
      <w:pPr>
        <w:pStyle w:val="ListParagraph"/>
        <w:spacing w:line="480" w:lineRule="auto"/>
        <w:ind w:left="0" w:right="-24" w:firstLine="720"/>
        <w:jc w:val="both"/>
        <w:rPr>
          <w:rFonts w:ascii="Times New Roman" w:hAnsi="Times New Roman" w:cs="Times New Roman"/>
          <w:b/>
          <w:sz w:val="28"/>
          <w:szCs w:val="28"/>
        </w:rPr>
      </w:pPr>
      <w:r w:rsidRPr="00C52B7F">
        <w:rPr>
          <w:rFonts w:ascii="Times New Roman" w:hAnsi="Times New Roman" w:cs="Times New Roman"/>
          <w:b/>
          <w:sz w:val="28"/>
          <w:szCs w:val="28"/>
        </w:rPr>
        <w:t>As a seq</w:t>
      </w:r>
      <w:r w:rsidR="00C10977" w:rsidRPr="00C52B7F">
        <w:rPr>
          <w:rFonts w:ascii="Times New Roman" w:hAnsi="Times New Roman" w:cs="Times New Roman"/>
          <w:b/>
          <w:sz w:val="28"/>
          <w:szCs w:val="28"/>
        </w:rPr>
        <w:t>uel</w:t>
      </w:r>
      <w:r w:rsidRPr="00C52B7F">
        <w:rPr>
          <w:rFonts w:ascii="Times New Roman" w:hAnsi="Times New Roman" w:cs="Times New Roman"/>
          <w:b/>
          <w:sz w:val="28"/>
          <w:szCs w:val="28"/>
        </w:rPr>
        <w:t xml:space="preserve"> </w:t>
      </w:r>
      <w:r w:rsidR="00C10977" w:rsidRPr="00C52B7F">
        <w:rPr>
          <w:rFonts w:ascii="Times New Roman" w:hAnsi="Times New Roman" w:cs="Times New Roman"/>
          <w:b/>
          <w:sz w:val="28"/>
          <w:szCs w:val="28"/>
        </w:rPr>
        <w:t>o</w:t>
      </w:r>
      <w:r w:rsidRPr="00C52B7F">
        <w:rPr>
          <w:rFonts w:ascii="Times New Roman" w:hAnsi="Times New Roman" w:cs="Times New Roman"/>
          <w:b/>
          <w:sz w:val="28"/>
          <w:szCs w:val="28"/>
        </w:rPr>
        <w:t>f a</w:t>
      </w:r>
      <w:r w:rsidR="00C10977" w:rsidRPr="00C52B7F">
        <w:rPr>
          <w:rFonts w:ascii="Times New Roman" w:hAnsi="Times New Roman" w:cs="Times New Roman"/>
          <w:b/>
          <w:sz w:val="28"/>
          <w:szCs w:val="28"/>
        </w:rPr>
        <w:t>bove</w:t>
      </w:r>
      <w:r w:rsidRPr="00C52B7F">
        <w:rPr>
          <w:rFonts w:ascii="Times New Roman" w:hAnsi="Times New Roman" w:cs="Times New Roman"/>
          <w:b/>
          <w:sz w:val="28"/>
          <w:szCs w:val="28"/>
        </w:rPr>
        <w:t xml:space="preserve"> d</w:t>
      </w:r>
      <w:r w:rsidR="00C10977" w:rsidRPr="00C52B7F">
        <w:rPr>
          <w:rFonts w:ascii="Times New Roman" w:hAnsi="Times New Roman" w:cs="Times New Roman"/>
          <w:b/>
          <w:sz w:val="28"/>
          <w:szCs w:val="28"/>
        </w:rPr>
        <w:t>iscussion</w:t>
      </w:r>
      <w:r w:rsidR="00C44BC0">
        <w:rPr>
          <w:rFonts w:ascii="Times New Roman" w:hAnsi="Times New Roman" w:cs="Times New Roman"/>
          <w:b/>
          <w:sz w:val="28"/>
          <w:szCs w:val="28"/>
        </w:rPr>
        <w:t>s</w:t>
      </w:r>
      <w:r w:rsidR="00C10977" w:rsidRPr="00C52B7F">
        <w:rPr>
          <w:rFonts w:ascii="Times New Roman" w:hAnsi="Times New Roman" w:cs="Times New Roman"/>
          <w:b/>
          <w:sz w:val="28"/>
          <w:szCs w:val="28"/>
        </w:rPr>
        <w:t xml:space="preserve">, the order </w:t>
      </w:r>
      <w:r w:rsidRPr="00C52B7F">
        <w:rPr>
          <w:rFonts w:ascii="Times New Roman" w:hAnsi="Times New Roman" w:cs="Times New Roman"/>
          <w:b/>
          <w:sz w:val="28"/>
          <w:szCs w:val="28"/>
        </w:rPr>
        <w:t xml:space="preserve">dated </w:t>
      </w:r>
      <w:r w:rsidR="00C10977" w:rsidRPr="00C52B7F">
        <w:rPr>
          <w:rFonts w:ascii="Times New Roman" w:hAnsi="Times New Roman" w:cs="Times New Roman"/>
          <w:b/>
          <w:sz w:val="28"/>
          <w:szCs w:val="28"/>
        </w:rPr>
        <w:t>14.11.2018 of the Forum in Case No.</w:t>
      </w:r>
      <w:r w:rsidR="00F61D53">
        <w:rPr>
          <w:rFonts w:ascii="Times New Roman" w:hAnsi="Times New Roman" w:cs="Times New Roman"/>
          <w:b/>
          <w:sz w:val="28"/>
          <w:szCs w:val="28"/>
        </w:rPr>
        <w:t xml:space="preserve"> CG-</w:t>
      </w:r>
      <w:r w:rsidR="00C10977" w:rsidRPr="00C52B7F">
        <w:rPr>
          <w:rFonts w:ascii="Times New Roman" w:hAnsi="Times New Roman" w:cs="Times New Roman"/>
          <w:b/>
          <w:sz w:val="28"/>
          <w:szCs w:val="28"/>
        </w:rPr>
        <w:t xml:space="preserve"> 343 of 2018 is upheld.</w:t>
      </w:r>
    </w:p>
    <w:p w:rsidR="0037542B" w:rsidRDefault="00C10977" w:rsidP="004C1A1F">
      <w:pPr>
        <w:pStyle w:val="ListParagraph"/>
        <w:numPr>
          <w:ilvl w:val="0"/>
          <w:numId w:val="16"/>
        </w:numPr>
        <w:spacing w:line="480" w:lineRule="auto"/>
        <w:ind w:right="-24" w:hanging="786"/>
        <w:jc w:val="both"/>
        <w:rPr>
          <w:rFonts w:ascii="Times New Roman" w:hAnsi="Times New Roman" w:cs="Times New Roman"/>
          <w:sz w:val="28"/>
          <w:szCs w:val="28"/>
        </w:rPr>
      </w:pPr>
      <w:r w:rsidRPr="00C10977">
        <w:rPr>
          <w:rFonts w:ascii="Times New Roman" w:hAnsi="Times New Roman" w:cs="Times New Roman"/>
          <w:sz w:val="28"/>
          <w:szCs w:val="28"/>
        </w:rPr>
        <w:t xml:space="preserve">The </w:t>
      </w:r>
      <w:r w:rsidR="008133DD">
        <w:rPr>
          <w:rFonts w:ascii="Times New Roman" w:hAnsi="Times New Roman" w:cs="Times New Roman"/>
          <w:sz w:val="28"/>
          <w:szCs w:val="28"/>
        </w:rPr>
        <w:t>A</w:t>
      </w:r>
      <w:r w:rsidRPr="00C10977">
        <w:rPr>
          <w:rFonts w:ascii="Times New Roman" w:hAnsi="Times New Roman" w:cs="Times New Roman"/>
          <w:sz w:val="28"/>
          <w:szCs w:val="28"/>
        </w:rPr>
        <w:t>ppeal is disposed of accordingly.</w:t>
      </w:r>
    </w:p>
    <w:p w:rsidR="00B567C8" w:rsidRPr="000755CE" w:rsidRDefault="00B567C8" w:rsidP="008133DD">
      <w:pPr>
        <w:pStyle w:val="ListParagraph"/>
        <w:numPr>
          <w:ilvl w:val="0"/>
          <w:numId w:val="16"/>
        </w:numPr>
        <w:spacing w:line="480" w:lineRule="auto"/>
        <w:ind w:left="0" w:firstLine="0"/>
        <w:jc w:val="both"/>
        <w:rPr>
          <w:rFonts w:ascii="Times New Roman" w:hAnsi="Times New Roman" w:cs="Times New Roman"/>
          <w:sz w:val="28"/>
          <w:szCs w:val="28"/>
        </w:rPr>
      </w:pPr>
      <w:r w:rsidRPr="00B567C8">
        <w:rPr>
          <w:rFonts w:ascii="Times New Roman" w:hAnsi="Times New Roman" w:cs="Times New Roman"/>
          <w:sz w:val="28"/>
          <w:szCs w:val="28"/>
        </w:rPr>
        <w:t>In case, the Petitioner or the Respondent (Distribution Licensee) is not satisfied with the above decision, it is at liberty to seek appropriate remedy against this order from the appropriate Bodies in accordance with the Regulation 3.28 of the Punjab State Electricity Regulatory Commission (Forum and Ombudsman) Regulations – 2016.</w:t>
      </w:r>
    </w:p>
    <w:p w:rsidR="00B567C8" w:rsidRPr="000755CE" w:rsidRDefault="00B567C8" w:rsidP="000755CE">
      <w:pPr>
        <w:pStyle w:val="NoSpacing"/>
        <w:ind w:left="786"/>
        <w:rPr>
          <w:rFonts w:ascii="Times New Roman" w:hAnsi="Times New Roman" w:cs="Times New Roman"/>
          <w:sz w:val="28"/>
          <w:szCs w:val="28"/>
        </w:rPr>
      </w:pPr>
      <w:r w:rsidRPr="000755CE">
        <w:rPr>
          <w:rFonts w:ascii="Times New Roman" w:hAnsi="Times New Roman" w:cs="Times New Roman"/>
          <w:sz w:val="28"/>
          <w:szCs w:val="28"/>
        </w:rPr>
        <w:tab/>
      </w:r>
      <w:r w:rsidRPr="000755CE">
        <w:rPr>
          <w:rFonts w:ascii="Times New Roman" w:hAnsi="Times New Roman" w:cs="Times New Roman"/>
          <w:sz w:val="28"/>
          <w:szCs w:val="28"/>
        </w:rPr>
        <w:tab/>
      </w:r>
      <w:r w:rsidRPr="000755CE">
        <w:rPr>
          <w:rFonts w:ascii="Times New Roman" w:hAnsi="Times New Roman" w:cs="Times New Roman"/>
          <w:sz w:val="28"/>
          <w:szCs w:val="28"/>
        </w:rPr>
        <w:tab/>
      </w:r>
      <w:r w:rsidRPr="000755CE">
        <w:rPr>
          <w:rFonts w:ascii="Times New Roman" w:hAnsi="Times New Roman" w:cs="Times New Roman"/>
          <w:sz w:val="28"/>
          <w:szCs w:val="28"/>
        </w:rPr>
        <w:tab/>
      </w:r>
      <w:r w:rsidRPr="000755CE">
        <w:rPr>
          <w:rFonts w:ascii="Times New Roman" w:hAnsi="Times New Roman" w:cs="Times New Roman"/>
          <w:sz w:val="28"/>
          <w:szCs w:val="28"/>
        </w:rPr>
        <w:tab/>
      </w:r>
      <w:r w:rsidRPr="000755CE">
        <w:rPr>
          <w:rFonts w:ascii="Times New Roman" w:hAnsi="Times New Roman" w:cs="Times New Roman"/>
          <w:sz w:val="28"/>
          <w:szCs w:val="28"/>
        </w:rPr>
        <w:tab/>
      </w:r>
      <w:r w:rsidRPr="000755CE">
        <w:rPr>
          <w:rFonts w:ascii="Times New Roman" w:hAnsi="Times New Roman" w:cs="Times New Roman"/>
          <w:sz w:val="28"/>
          <w:szCs w:val="28"/>
        </w:rPr>
        <w:tab/>
        <w:t>(VIRINDER SINGH)</w:t>
      </w:r>
    </w:p>
    <w:p w:rsidR="00B567C8" w:rsidRPr="000755CE" w:rsidRDefault="000755CE" w:rsidP="000755CE">
      <w:pPr>
        <w:pStyle w:val="NoSpacing"/>
        <w:rPr>
          <w:rFonts w:ascii="Times New Roman" w:hAnsi="Times New Roman" w:cs="Times New Roman"/>
          <w:sz w:val="28"/>
          <w:szCs w:val="28"/>
        </w:rPr>
      </w:pPr>
      <w:r w:rsidRPr="000755CE">
        <w:rPr>
          <w:rFonts w:ascii="Times New Roman" w:hAnsi="Times New Roman" w:cs="Times New Roman"/>
          <w:sz w:val="28"/>
          <w:szCs w:val="28"/>
        </w:rPr>
        <w:t>March 20</w:t>
      </w:r>
      <w:r w:rsidR="00B567C8" w:rsidRPr="000755CE">
        <w:rPr>
          <w:rFonts w:ascii="Times New Roman" w:hAnsi="Times New Roman" w:cs="Times New Roman"/>
          <w:sz w:val="28"/>
          <w:szCs w:val="28"/>
        </w:rPr>
        <w:t>, 201</w:t>
      </w:r>
      <w:r w:rsidR="00F61D53">
        <w:rPr>
          <w:rFonts w:ascii="Times New Roman" w:hAnsi="Times New Roman" w:cs="Times New Roman"/>
          <w:sz w:val="28"/>
          <w:szCs w:val="28"/>
        </w:rPr>
        <w:t>9</w:t>
      </w:r>
      <w:r w:rsidR="00B567C8" w:rsidRPr="000755CE">
        <w:rPr>
          <w:rFonts w:ascii="Times New Roman" w:hAnsi="Times New Roman" w:cs="Times New Roman"/>
          <w:sz w:val="28"/>
          <w:szCs w:val="28"/>
        </w:rPr>
        <w:tab/>
      </w:r>
      <w:r w:rsidR="00B567C8" w:rsidRPr="000755CE">
        <w:rPr>
          <w:rFonts w:ascii="Times New Roman" w:hAnsi="Times New Roman" w:cs="Times New Roman"/>
          <w:sz w:val="28"/>
          <w:szCs w:val="28"/>
        </w:rPr>
        <w:tab/>
      </w:r>
      <w:r w:rsidR="00B567C8" w:rsidRPr="000755CE">
        <w:rPr>
          <w:rFonts w:ascii="Times New Roman" w:hAnsi="Times New Roman" w:cs="Times New Roman"/>
          <w:sz w:val="28"/>
          <w:szCs w:val="28"/>
        </w:rPr>
        <w:tab/>
      </w:r>
      <w:r w:rsidR="00B567C8" w:rsidRPr="000755CE">
        <w:rPr>
          <w:rFonts w:ascii="Times New Roman" w:hAnsi="Times New Roman" w:cs="Times New Roman"/>
          <w:sz w:val="28"/>
          <w:szCs w:val="28"/>
        </w:rPr>
        <w:tab/>
      </w:r>
      <w:r w:rsidR="00B567C8" w:rsidRPr="000755CE">
        <w:rPr>
          <w:rFonts w:ascii="Times New Roman" w:hAnsi="Times New Roman" w:cs="Times New Roman"/>
          <w:sz w:val="28"/>
          <w:szCs w:val="28"/>
        </w:rPr>
        <w:tab/>
      </w:r>
      <w:r w:rsidRPr="000755CE">
        <w:rPr>
          <w:rFonts w:ascii="Times New Roman" w:hAnsi="Times New Roman" w:cs="Times New Roman"/>
          <w:sz w:val="28"/>
          <w:szCs w:val="28"/>
        </w:rPr>
        <w:tab/>
      </w:r>
      <w:r w:rsidR="00B567C8" w:rsidRPr="000755CE">
        <w:rPr>
          <w:rFonts w:ascii="Times New Roman" w:hAnsi="Times New Roman" w:cs="Times New Roman"/>
          <w:sz w:val="28"/>
          <w:szCs w:val="28"/>
        </w:rPr>
        <w:t>LokPal (Ombudsman)</w:t>
      </w:r>
    </w:p>
    <w:p w:rsidR="00B567C8" w:rsidRPr="000755CE" w:rsidRDefault="00B567C8" w:rsidP="000755CE">
      <w:pPr>
        <w:pStyle w:val="NoSpacing"/>
        <w:rPr>
          <w:rFonts w:ascii="Times New Roman" w:hAnsi="Times New Roman" w:cs="Times New Roman"/>
          <w:b/>
          <w:sz w:val="28"/>
          <w:szCs w:val="28"/>
        </w:rPr>
      </w:pPr>
      <w:r w:rsidRPr="000755CE">
        <w:rPr>
          <w:rFonts w:ascii="Times New Roman" w:hAnsi="Times New Roman" w:cs="Times New Roman"/>
          <w:sz w:val="28"/>
          <w:szCs w:val="28"/>
        </w:rPr>
        <w:t>S.A.S. Nagar (Mohali)</w:t>
      </w:r>
      <w:r w:rsidRPr="000755CE">
        <w:rPr>
          <w:rFonts w:ascii="Times New Roman" w:hAnsi="Times New Roman" w:cs="Times New Roman"/>
          <w:sz w:val="28"/>
          <w:szCs w:val="28"/>
        </w:rPr>
        <w:tab/>
      </w:r>
      <w:r w:rsidRPr="000755CE">
        <w:rPr>
          <w:rFonts w:ascii="Times New Roman" w:hAnsi="Times New Roman" w:cs="Times New Roman"/>
          <w:sz w:val="28"/>
          <w:szCs w:val="28"/>
        </w:rPr>
        <w:tab/>
      </w:r>
      <w:r w:rsidRPr="000755CE">
        <w:rPr>
          <w:rFonts w:ascii="Times New Roman" w:hAnsi="Times New Roman" w:cs="Times New Roman"/>
          <w:sz w:val="28"/>
          <w:szCs w:val="28"/>
        </w:rPr>
        <w:tab/>
      </w:r>
      <w:r w:rsidR="000755CE" w:rsidRPr="000755CE">
        <w:rPr>
          <w:rFonts w:ascii="Times New Roman" w:hAnsi="Times New Roman" w:cs="Times New Roman"/>
          <w:sz w:val="28"/>
          <w:szCs w:val="28"/>
        </w:rPr>
        <w:tab/>
      </w:r>
      <w:r w:rsidR="000755CE" w:rsidRPr="000755CE">
        <w:rPr>
          <w:rFonts w:ascii="Times New Roman" w:hAnsi="Times New Roman" w:cs="Times New Roman"/>
          <w:sz w:val="28"/>
          <w:szCs w:val="28"/>
        </w:rPr>
        <w:tab/>
      </w:r>
      <w:r w:rsidRPr="000755CE">
        <w:rPr>
          <w:rFonts w:ascii="Times New Roman" w:hAnsi="Times New Roman" w:cs="Times New Roman"/>
          <w:sz w:val="28"/>
          <w:szCs w:val="28"/>
        </w:rPr>
        <w:t>Electricity, Punjab.</w:t>
      </w:r>
    </w:p>
    <w:p w:rsidR="00E672AF" w:rsidRPr="000755CE" w:rsidRDefault="00386EC1" w:rsidP="000755CE">
      <w:pPr>
        <w:pStyle w:val="ListParagraph"/>
        <w:spacing w:line="480" w:lineRule="auto"/>
        <w:ind w:left="786" w:right="-24"/>
        <w:jc w:val="both"/>
        <w:rPr>
          <w:rFonts w:ascii="Times New Roman" w:hAnsi="Times New Roman" w:cs="Times New Roman"/>
          <w:sz w:val="28"/>
          <w:szCs w:val="28"/>
        </w:rPr>
      </w:pPr>
      <w:r w:rsidRPr="000755CE">
        <w:rPr>
          <w:rFonts w:ascii="Times New Roman" w:hAnsi="Times New Roman" w:cs="Times New Roman"/>
          <w:sz w:val="28"/>
          <w:szCs w:val="28"/>
        </w:rPr>
        <w:tab/>
      </w:r>
      <w:r w:rsidR="00E672AF" w:rsidRPr="000755CE">
        <w:rPr>
          <w:rFonts w:ascii="Times New Roman" w:hAnsi="Times New Roman" w:cs="Times New Roman"/>
          <w:sz w:val="28"/>
          <w:szCs w:val="28"/>
        </w:rPr>
        <w:t xml:space="preserve"> </w:t>
      </w:r>
    </w:p>
    <w:p w:rsidR="00F84CA1" w:rsidRPr="000755CE" w:rsidRDefault="00F84CA1" w:rsidP="00F84CA1">
      <w:pPr>
        <w:pStyle w:val="ListParagraph"/>
        <w:spacing w:line="480" w:lineRule="auto"/>
        <w:ind w:left="1440" w:right="1110" w:firstLine="720"/>
        <w:jc w:val="both"/>
        <w:rPr>
          <w:rFonts w:ascii="Times New Roman" w:hAnsi="Times New Roman" w:cs="Times New Roman"/>
          <w:i/>
          <w:sz w:val="28"/>
          <w:szCs w:val="28"/>
        </w:rPr>
      </w:pPr>
    </w:p>
    <w:p w:rsidR="00084E94" w:rsidRPr="000755CE" w:rsidRDefault="00084E94" w:rsidP="00084E94">
      <w:pPr>
        <w:spacing w:line="480" w:lineRule="auto"/>
        <w:jc w:val="both"/>
        <w:rPr>
          <w:rFonts w:ascii="Times New Roman" w:hAnsi="Times New Roman" w:cs="Times New Roman"/>
          <w:sz w:val="28"/>
          <w:szCs w:val="28"/>
        </w:rPr>
      </w:pPr>
      <w:r w:rsidRPr="000755CE">
        <w:rPr>
          <w:rFonts w:ascii="Times New Roman" w:hAnsi="Times New Roman" w:cs="Times New Roman"/>
          <w:b/>
          <w:sz w:val="28"/>
          <w:szCs w:val="28"/>
        </w:rPr>
        <w:tab/>
      </w:r>
      <w:r w:rsidRPr="000755CE">
        <w:rPr>
          <w:rFonts w:ascii="Times New Roman" w:hAnsi="Times New Roman" w:cs="Times New Roman"/>
          <w:b/>
          <w:sz w:val="28"/>
          <w:szCs w:val="28"/>
        </w:rPr>
        <w:tab/>
      </w:r>
    </w:p>
    <w:p w:rsidR="00A83180" w:rsidRPr="00A83180" w:rsidRDefault="00A83180" w:rsidP="00084E94">
      <w:pPr>
        <w:pStyle w:val="ListParagraph"/>
        <w:spacing w:line="480" w:lineRule="auto"/>
        <w:ind w:left="1374"/>
        <w:jc w:val="both"/>
        <w:rPr>
          <w:rFonts w:ascii="Times New Roman" w:hAnsi="Times New Roman" w:cs="Times New Roman"/>
          <w:sz w:val="28"/>
          <w:szCs w:val="28"/>
        </w:rPr>
      </w:pPr>
    </w:p>
    <w:sectPr w:rsidR="00A83180" w:rsidRPr="00A83180" w:rsidSect="00876B4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C6B" w:rsidRDefault="00E56C6B" w:rsidP="0020553A">
      <w:pPr>
        <w:spacing w:after="0" w:line="240" w:lineRule="auto"/>
      </w:pPr>
      <w:r>
        <w:separator/>
      </w:r>
    </w:p>
  </w:endnote>
  <w:endnote w:type="continuationSeparator" w:id="1">
    <w:p w:rsidR="00E56C6B" w:rsidRDefault="00E56C6B" w:rsidP="002055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823" w:rsidRDefault="00F968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328" w:rsidRPr="005409E6" w:rsidRDefault="00B45328">
    <w:pPr>
      <w:pStyle w:val="Footer"/>
      <w:rPr>
        <w:i/>
      </w:rPr>
    </w:pPr>
    <w:r>
      <w:rPr>
        <w:i/>
      </w:rPr>
      <w:t>OEP</w:t>
    </w:r>
    <w:r>
      <w:rPr>
        <w:i/>
      </w:rPr>
      <w:tab/>
    </w:r>
    <w:r>
      <w:rPr>
        <w:i/>
      </w:rPr>
      <w:tab/>
      <w:t>A-71/2018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823" w:rsidRDefault="00F968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C6B" w:rsidRDefault="00E56C6B" w:rsidP="0020553A">
      <w:pPr>
        <w:spacing w:after="0" w:line="240" w:lineRule="auto"/>
      </w:pPr>
      <w:r>
        <w:separator/>
      </w:r>
    </w:p>
  </w:footnote>
  <w:footnote w:type="continuationSeparator" w:id="1">
    <w:p w:rsidR="00E56C6B" w:rsidRDefault="00E56C6B" w:rsidP="002055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823" w:rsidRDefault="00F9682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72063" o:spid="_x0000_s20482"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59766"/>
      <w:docPartObj>
        <w:docPartGallery w:val="Page Numbers (Top of Page)"/>
        <w:docPartUnique/>
      </w:docPartObj>
    </w:sdtPr>
    <w:sdtContent>
      <w:p w:rsidR="00B45328" w:rsidRDefault="00F9682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72064" o:spid="_x0000_s20483"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11</w:t>
          </w:r>
        </w:fldSimple>
      </w:p>
    </w:sdtContent>
  </w:sdt>
  <w:p w:rsidR="00B45328" w:rsidRDefault="00B453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823" w:rsidRDefault="00F9682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72062" o:spid="_x0000_s20481"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36BD"/>
    <w:multiLevelType w:val="hybridMultilevel"/>
    <w:tmpl w:val="C38094E2"/>
    <w:lvl w:ilvl="0" w:tplc="566A97D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0DDF5696"/>
    <w:multiLevelType w:val="hybridMultilevel"/>
    <w:tmpl w:val="F912C4F6"/>
    <w:lvl w:ilvl="0" w:tplc="BD0CFC60">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F155937"/>
    <w:multiLevelType w:val="hybridMultilevel"/>
    <w:tmpl w:val="1AB63456"/>
    <w:lvl w:ilvl="0" w:tplc="2F4CCDC8">
      <w:start w:val="1"/>
      <w:numFmt w:val="decimal"/>
      <w:lvlText w:val="%1."/>
      <w:lvlJc w:val="left"/>
      <w:pPr>
        <w:ind w:left="3960" w:hanging="360"/>
      </w:pPr>
      <w:rPr>
        <w:b/>
      </w:rPr>
    </w:lvl>
    <w:lvl w:ilvl="1" w:tplc="40090019">
      <w:start w:val="1"/>
      <w:numFmt w:val="decimal"/>
      <w:lvlText w:val="%2."/>
      <w:lvlJc w:val="left"/>
      <w:pPr>
        <w:tabs>
          <w:tab w:val="num" w:pos="4320"/>
        </w:tabs>
        <w:ind w:left="4320" w:hanging="360"/>
      </w:pPr>
    </w:lvl>
    <w:lvl w:ilvl="2" w:tplc="4009001B">
      <w:start w:val="1"/>
      <w:numFmt w:val="decimal"/>
      <w:lvlText w:val="%3."/>
      <w:lvlJc w:val="left"/>
      <w:pPr>
        <w:tabs>
          <w:tab w:val="num" w:pos="5040"/>
        </w:tabs>
        <w:ind w:left="5040" w:hanging="360"/>
      </w:pPr>
    </w:lvl>
    <w:lvl w:ilvl="3" w:tplc="4009000F">
      <w:start w:val="1"/>
      <w:numFmt w:val="decimal"/>
      <w:lvlText w:val="%4."/>
      <w:lvlJc w:val="left"/>
      <w:pPr>
        <w:tabs>
          <w:tab w:val="num" w:pos="5760"/>
        </w:tabs>
        <w:ind w:left="5760" w:hanging="360"/>
      </w:pPr>
    </w:lvl>
    <w:lvl w:ilvl="4" w:tplc="40090019">
      <w:start w:val="1"/>
      <w:numFmt w:val="decimal"/>
      <w:lvlText w:val="%5."/>
      <w:lvlJc w:val="left"/>
      <w:pPr>
        <w:tabs>
          <w:tab w:val="num" w:pos="6480"/>
        </w:tabs>
        <w:ind w:left="6480" w:hanging="360"/>
      </w:pPr>
    </w:lvl>
    <w:lvl w:ilvl="5" w:tplc="4009001B">
      <w:start w:val="1"/>
      <w:numFmt w:val="decimal"/>
      <w:lvlText w:val="%6."/>
      <w:lvlJc w:val="left"/>
      <w:pPr>
        <w:tabs>
          <w:tab w:val="num" w:pos="7200"/>
        </w:tabs>
        <w:ind w:left="7200" w:hanging="360"/>
      </w:pPr>
    </w:lvl>
    <w:lvl w:ilvl="6" w:tplc="4009000F">
      <w:start w:val="1"/>
      <w:numFmt w:val="decimal"/>
      <w:lvlText w:val="%7."/>
      <w:lvlJc w:val="left"/>
      <w:pPr>
        <w:tabs>
          <w:tab w:val="num" w:pos="7920"/>
        </w:tabs>
        <w:ind w:left="7920" w:hanging="360"/>
      </w:pPr>
    </w:lvl>
    <w:lvl w:ilvl="7" w:tplc="40090019">
      <w:start w:val="1"/>
      <w:numFmt w:val="decimal"/>
      <w:lvlText w:val="%8."/>
      <w:lvlJc w:val="left"/>
      <w:pPr>
        <w:tabs>
          <w:tab w:val="num" w:pos="8640"/>
        </w:tabs>
        <w:ind w:left="8640" w:hanging="360"/>
      </w:pPr>
    </w:lvl>
    <w:lvl w:ilvl="8" w:tplc="4009001B">
      <w:start w:val="1"/>
      <w:numFmt w:val="decimal"/>
      <w:lvlText w:val="%9."/>
      <w:lvlJc w:val="left"/>
      <w:pPr>
        <w:tabs>
          <w:tab w:val="num" w:pos="9360"/>
        </w:tabs>
        <w:ind w:left="9360" w:hanging="360"/>
      </w:pPr>
    </w:lvl>
  </w:abstractNum>
  <w:abstractNum w:abstractNumId="3">
    <w:nsid w:val="108E4918"/>
    <w:multiLevelType w:val="hybridMultilevel"/>
    <w:tmpl w:val="A36A81F0"/>
    <w:lvl w:ilvl="0" w:tplc="7CEE334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D2768D4"/>
    <w:multiLevelType w:val="hybridMultilevel"/>
    <w:tmpl w:val="B554F834"/>
    <w:lvl w:ilvl="0" w:tplc="07F80D68">
      <w:start w:val="1"/>
      <w:numFmt w:val="lowerRoman"/>
      <w:lvlText w:val="(%1)"/>
      <w:lvlJc w:val="left"/>
      <w:pPr>
        <w:ind w:left="2280" w:hanging="720"/>
      </w:pPr>
      <w:rPr>
        <w:rFonts w:hint="default"/>
        <w:b/>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5">
    <w:nsid w:val="39B755A9"/>
    <w:multiLevelType w:val="hybridMultilevel"/>
    <w:tmpl w:val="5D04DC06"/>
    <w:lvl w:ilvl="0" w:tplc="7AC20188">
      <w:start w:val="3"/>
      <w:numFmt w:val="lowerRoman"/>
      <w:lvlText w:val="(%1)"/>
      <w:lvlJc w:val="left"/>
      <w:pPr>
        <w:ind w:left="2182" w:hanging="720"/>
      </w:pPr>
      <w:rPr>
        <w:rFonts w:ascii="Times New Roman" w:hAnsi="Times New Roman" w:cs="Times New Roman" w:hint="default"/>
        <w:b/>
        <w:sz w:val="28"/>
      </w:rPr>
    </w:lvl>
    <w:lvl w:ilvl="1" w:tplc="40090019" w:tentative="1">
      <w:start w:val="1"/>
      <w:numFmt w:val="lowerLetter"/>
      <w:lvlText w:val="%2."/>
      <w:lvlJc w:val="left"/>
      <w:pPr>
        <w:ind w:left="2542" w:hanging="360"/>
      </w:pPr>
    </w:lvl>
    <w:lvl w:ilvl="2" w:tplc="4009001B" w:tentative="1">
      <w:start w:val="1"/>
      <w:numFmt w:val="lowerRoman"/>
      <w:lvlText w:val="%3."/>
      <w:lvlJc w:val="right"/>
      <w:pPr>
        <w:ind w:left="3262" w:hanging="180"/>
      </w:pPr>
    </w:lvl>
    <w:lvl w:ilvl="3" w:tplc="4009000F" w:tentative="1">
      <w:start w:val="1"/>
      <w:numFmt w:val="decimal"/>
      <w:lvlText w:val="%4."/>
      <w:lvlJc w:val="left"/>
      <w:pPr>
        <w:ind w:left="3982" w:hanging="360"/>
      </w:pPr>
    </w:lvl>
    <w:lvl w:ilvl="4" w:tplc="40090019" w:tentative="1">
      <w:start w:val="1"/>
      <w:numFmt w:val="lowerLetter"/>
      <w:lvlText w:val="%5."/>
      <w:lvlJc w:val="left"/>
      <w:pPr>
        <w:ind w:left="4702" w:hanging="360"/>
      </w:pPr>
    </w:lvl>
    <w:lvl w:ilvl="5" w:tplc="4009001B" w:tentative="1">
      <w:start w:val="1"/>
      <w:numFmt w:val="lowerRoman"/>
      <w:lvlText w:val="%6."/>
      <w:lvlJc w:val="right"/>
      <w:pPr>
        <w:ind w:left="5422" w:hanging="180"/>
      </w:pPr>
    </w:lvl>
    <w:lvl w:ilvl="6" w:tplc="4009000F" w:tentative="1">
      <w:start w:val="1"/>
      <w:numFmt w:val="decimal"/>
      <w:lvlText w:val="%7."/>
      <w:lvlJc w:val="left"/>
      <w:pPr>
        <w:ind w:left="6142" w:hanging="360"/>
      </w:pPr>
    </w:lvl>
    <w:lvl w:ilvl="7" w:tplc="40090019" w:tentative="1">
      <w:start w:val="1"/>
      <w:numFmt w:val="lowerLetter"/>
      <w:lvlText w:val="%8."/>
      <w:lvlJc w:val="left"/>
      <w:pPr>
        <w:ind w:left="6862" w:hanging="360"/>
      </w:pPr>
    </w:lvl>
    <w:lvl w:ilvl="8" w:tplc="4009001B" w:tentative="1">
      <w:start w:val="1"/>
      <w:numFmt w:val="lowerRoman"/>
      <w:lvlText w:val="%9."/>
      <w:lvlJc w:val="right"/>
      <w:pPr>
        <w:ind w:left="7582" w:hanging="180"/>
      </w:pPr>
    </w:lvl>
  </w:abstractNum>
  <w:abstractNum w:abstractNumId="6">
    <w:nsid w:val="3E226D39"/>
    <w:multiLevelType w:val="hybridMultilevel"/>
    <w:tmpl w:val="6F0A5ACA"/>
    <w:lvl w:ilvl="0" w:tplc="E16EE9C2">
      <w:start w:val="6"/>
      <w:numFmt w:val="upperRoman"/>
      <w:lvlText w:val="(%1)"/>
      <w:lvlJc w:val="left"/>
      <w:pPr>
        <w:ind w:left="2422" w:hanging="720"/>
      </w:pPr>
      <w:rPr>
        <w:rFonts w:ascii="Times New Roman" w:hAnsi="Times New Roman" w:cs="Times New Roman" w:hint="default"/>
        <w:sz w:val="28"/>
      </w:rPr>
    </w:lvl>
    <w:lvl w:ilvl="1" w:tplc="40090019" w:tentative="1">
      <w:start w:val="1"/>
      <w:numFmt w:val="lowerLetter"/>
      <w:lvlText w:val="%2."/>
      <w:lvlJc w:val="left"/>
      <w:pPr>
        <w:ind w:left="2782" w:hanging="360"/>
      </w:pPr>
    </w:lvl>
    <w:lvl w:ilvl="2" w:tplc="4009001B" w:tentative="1">
      <w:start w:val="1"/>
      <w:numFmt w:val="lowerRoman"/>
      <w:lvlText w:val="%3."/>
      <w:lvlJc w:val="right"/>
      <w:pPr>
        <w:ind w:left="3502" w:hanging="180"/>
      </w:pPr>
    </w:lvl>
    <w:lvl w:ilvl="3" w:tplc="4009000F" w:tentative="1">
      <w:start w:val="1"/>
      <w:numFmt w:val="decimal"/>
      <w:lvlText w:val="%4."/>
      <w:lvlJc w:val="left"/>
      <w:pPr>
        <w:ind w:left="4222" w:hanging="360"/>
      </w:pPr>
    </w:lvl>
    <w:lvl w:ilvl="4" w:tplc="40090019" w:tentative="1">
      <w:start w:val="1"/>
      <w:numFmt w:val="lowerLetter"/>
      <w:lvlText w:val="%5."/>
      <w:lvlJc w:val="left"/>
      <w:pPr>
        <w:ind w:left="4942" w:hanging="360"/>
      </w:pPr>
    </w:lvl>
    <w:lvl w:ilvl="5" w:tplc="4009001B" w:tentative="1">
      <w:start w:val="1"/>
      <w:numFmt w:val="lowerRoman"/>
      <w:lvlText w:val="%6."/>
      <w:lvlJc w:val="right"/>
      <w:pPr>
        <w:ind w:left="5662" w:hanging="180"/>
      </w:pPr>
    </w:lvl>
    <w:lvl w:ilvl="6" w:tplc="4009000F" w:tentative="1">
      <w:start w:val="1"/>
      <w:numFmt w:val="decimal"/>
      <w:lvlText w:val="%7."/>
      <w:lvlJc w:val="left"/>
      <w:pPr>
        <w:ind w:left="6382" w:hanging="360"/>
      </w:pPr>
    </w:lvl>
    <w:lvl w:ilvl="7" w:tplc="40090019" w:tentative="1">
      <w:start w:val="1"/>
      <w:numFmt w:val="lowerLetter"/>
      <w:lvlText w:val="%8."/>
      <w:lvlJc w:val="left"/>
      <w:pPr>
        <w:ind w:left="7102" w:hanging="360"/>
      </w:pPr>
    </w:lvl>
    <w:lvl w:ilvl="8" w:tplc="4009001B" w:tentative="1">
      <w:start w:val="1"/>
      <w:numFmt w:val="lowerRoman"/>
      <w:lvlText w:val="%9."/>
      <w:lvlJc w:val="right"/>
      <w:pPr>
        <w:ind w:left="7822" w:hanging="180"/>
      </w:pPr>
    </w:lvl>
  </w:abstractNum>
  <w:abstractNum w:abstractNumId="7">
    <w:nsid w:val="3ED10ECC"/>
    <w:multiLevelType w:val="hybridMultilevel"/>
    <w:tmpl w:val="AEBC0C3C"/>
    <w:lvl w:ilvl="0" w:tplc="A34664D8">
      <w:start w:val="1"/>
      <w:numFmt w:val="lowerRoman"/>
      <w:lvlText w:val="(%1)"/>
      <w:lvlJc w:val="left"/>
      <w:pPr>
        <w:ind w:left="2149" w:hanging="720"/>
      </w:pPr>
      <w:rPr>
        <w:rFonts w:ascii="Times New Roman" w:hAnsi="Times New Roman" w:cs="Times New Roman" w:hint="default"/>
        <w:b/>
        <w:sz w:val="28"/>
        <w:szCs w:val="28"/>
      </w:rPr>
    </w:lvl>
    <w:lvl w:ilvl="1" w:tplc="40090019" w:tentative="1">
      <w:start w:val="1"/>
      <w:numFmt w:val="lowerLetter"/>
      <w:lvlText w:val="%2."/>
      <w:lvlJc w:val="left"/>
      <w:pPr>
        <w:ind w:left="2509" w:hanging="360"/>
      </w:pPr>
    </w:lvl>
    <w:lvl w:ilvl="2" w:tplc="4009001B" w:tentative="1">
      <w:start w:val="1"/>
      <w:numFmt w:val="lowerRoman"/>
      <w:lvlText w:val="%3."/>
      <w:lvlJc w:val="right"/>
      <w:pPr>
        <w:ind w:left="3229" w:hanging="180"/>
      </w:pPr>
    </w:lvl>
    <w:lvl w:ilvl="3" w:tplc="4009000F" w:tentative="1">
      <w:start w:val="1"/>
      <w:numFmt w:val="decimal"/>
      <w:lvlText w:val="%4."/>
      <w:lvlJc w:val="left"/>
      <w:pPr>
        <w:ind w:left="3949" w:hanging="360"/>
      </w:pPr>
    </w:lvl>
    <w:lvl w:ilvl="4" w:tplc="40090019" w:tentative="1">
      <w:start w:val="1"/>
      <w:numFmt w:val="lowerLetter"/>
      <w:lvlText w:val="%5."/>
      <w:lvlJc w:val="left"/>
      <w:pPr>
        <w:ind w:left="4669" w:hanging="360"/>
      </w:pPr>
    </w:lvl>
    <w:lvl w:ilvl="5" w:tplc="4009001B" w:tentative="1">
      <w:start w:val="1"/>
      <w:numFmt w:val="lowerRoman"/>
      <w:lvlText w:val="%6."/>
      <w:lvlJc w:val="right"/>
      <w:pPr>
        <w:ind w:left="5389" w:hanging="180"/>
      </w:pPr>
    </w:lvl>
    <w:lvl w:ilvl="6" w:tplc="4009000F" w:tentative="1">
      <w:start w:val="1"/>
      <w:numFmt w:val="decimal"/>
      <w:lvlText w:val="%7."/>
      <w:lvlJc w:val="left"/>
      <w:pPr>
        <w:ind w:left="6109" w:hanging="360"/>
      </w:pPr>
    </w:lvl>
    <w:lvl w:ilvl="7" w:tplc="40090019" w:tentative="1">
      <w:start w:val="1"/>
      <w:numFmt w:val="lowerLetter"/>
      <w:lvlText w:val="%8."/>
      <w:lvlJc w:val="left"/>
      <w:pPr>
        <w:ind w:left="6829" w:hanging="360"/>
      </w:pPr>
    </w:lvl>
    <w:lvl w:ilvl="8" w:tplc="4009001B" w:tentative="1">
      <w:start w:val="1"/>
      <w:numFmt w:val="lowerRoman"/>
      <w:lvlText w:val="%9."/>
      <w:lvlJc w:val="right"/>
      <w:pPr>
        <w:ind w:left="7549" w:hanging="180"/>
      </w:pPr>
    </w:lvl>
  </w:abstractNum>
  <w:abstractNum w:abstractNumId="8">
    <w:nsid w:val="43E562ED"/>
    <w:multiLevelType w:val="hybridMultilevel"/>
    <w:tmpl w:val="46ACBE50"/>
    <w:lvl w:ilvl="0" w:tplc="897AA840">
      <w:start w:val="3"/>
      <w:numFmt w:val="decimal"/>
      <w:lvlText w:val="%1."/>
      <w:lvlJc w:val="left"/>
      <w:pPr>
        <w:ind w:left="786" w:hanging="360"/>
      </w:pPr>
      <w:rPr>
        <w:rFonts w:ascii="Times New Roman" w:hAnsi="Times New Roman" w:cs="Times New Roman" w:hint="default"/>
        <w:b/>
        <w:sz w:val="28"/>
        <w:szCs w:val="28"/>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EE33325"/>
    <w:multiLevelType w:val="hybridMultilevel"/>
    <w:tmpl w:val="EA12388E"/>
    <w:lvl w:ilvl="0" w:tplc="EAC646CC">
      <w:start w:val="1"/>
      <w:numFmt w:val="lowerRoman"/>
      <w:lvlText w:val="(%1)"/>
      <w:lvlJc w:val="left"/>
      <w:pPr>
        <w:ind w:left="2248" w:hanging="720"/>
      </w:pPr>
      <w:rPr>
        <w:rFonts w:ascii="Times New Roman" w:hAnsi="Times New Roman" w:cs="Times New Roman" w:hint="default"/>
        <w:b/>
        <w:sz w:val="28"/>
        <w:szCs w:val="28"/>
      </w:rPr>
    </w:lvl>
    <w:lvl w:ilvl="1" w:tplc="40090019">
      <w:start w:val="1"/>
      <w:numFmt w:val="lowerLetter"/>
      <w:lvlText w:val="%2."/>
      <w:lvlJc w:val="left"/>
      <w:pPr>
        <w:ind w:left="2608" w:hanging="360"/>
      </w:pPr>
    </w:lvl>
    <w:lvl w:ilvl="2" w:tplc="4009001B">
      <w:start w:val="1"/>
      <w:numFmt w:val="lowerRoman"/>
      <w:lvlText w:val="%3."/>
      <w:lvlJc w:val="right"/>
      <w:pPr>
        <w:ind w:left="3328" w:hanging="180"/>
      </w:pPr>
    </w:lvl>
    <w:lvl w:ilvl="3" w:tplc="4009000F" w:tentative="1">
      <w:start w:val="1"/>
      <w:numFmt w:val="decimal"/>
      <w:lvlText w:val="%4."/>
      <w:lvlJc w:val="left"/>
      <w:pPr>
        <w:ind w:left="4048" w:hanging="360"/>
      </w:pPr>
    </w:lvl>
    <w:lvl w:ilvl="4" w:tplc="40090019" w:tentative="1">
      <w:start w:val="1"/>
      <w:numFmt w:val="lowerLetter"/>
      <w:lvlText w:val="%5."/>
      <w:lvlJc w:val="left"/>
      <w:pPr>
        <w:ind w:left="4768" w:hanging="360"/>
      </w:pPr>
    </w:lvl>
    <w:lvl w:ilvl="5" w:tplc="4009001B" w:tentative="1">
      <w:start w:val="1"/>
      <w:numFmt w:val="lowerRoman"/>
      <w:lvlText w:val="%6."/>
      <w:lvlJc w:val="right"/>
      <w:pPr>
        <w:ind w:left="5488" w:hanging="180"/>
      </w:pPr>
    </w:lvl>
    <w:lvl w:ilvl="6" w:tplc="4009000F" w:tentative="1">
      <w:start w:val="1"/>
      <w:numFmt w:val="decimal"/>
      <w:lvlText w:val="%7."/>
      <w:lvlJc w:val="left"/>
      <w:pPr>
        <w:ind w:left="6208" w:hanging="360"/>
      </w:pPr>
    </w:lvl>
    <w:lvl w:ilvl="7" w:tplc="40090019" w:tentative="1">
      <w:start w:val="1"/>
      <w:numFmt w:val="lowerLetter"/>
      <w:lvlText w:val="%8."/>
      <w:lvlJc w:val="left"/>
      <w:pPr>
        <w:ind w:left="6928" w:hanging="360"/>
      </w:pPr>
    </w:lvl>
    <w:lvl w:ilvl="8" w:tplc="4009001B" w:tentative="1">
      <w:start w:val="1"/>
      <w:numFmt w:val="lowerRoman"/>
      <w:lvlText w:val="%9."/>
      <w:lvlJc w:val="right"/>
      <w:pPr>
        <w:ind w:left="7648" w:hanging="180"/>
      </w:pPr>
    </w:lvl>
  </w:abstractNum>
  <w:abstractNum w:abstractNumId="10">
    <w:nsid w:val="57C436EC"/>
    <w:multiLevelType w:val="hybridMultilevel"/>
    <w:tmpl w:val="DD127DE4"/>
    <w:lvl w:ilvl="0" w:tplc="301056CA">
      <w:start w:val="3"/>
      <w:numFmt w:val="lowerRoman"/>
      <w:lvlText w:val="(%1)"/>
      <w:lvlJc w:val="left"/>
      <w:pPr>
        <w:ind w:left="1146" w:hanging="720"/>
      </w:pPr>
      <w:rPr>
        <w:rFonts w:hint="default"/>
        <w:b/>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1">
    <w:nsid w:val="5F85323B"/>
    <w:multiLevelType w:val="hybridMultilevel"/>
    <w:tmpl w:val="D2744C9A"/>
    <w:lvl w:ilvl="0" w:tplc="846498E4">
      <w:start w:val="1"/>
      <w:numFmt w:val="lowerRoman"/>
      <w:lvlText w:val="(%1)"/>
      <w:lvlJc w:val="left"/>
      <w:pPr>
        <w:ind w:left="1374" w:hanging="720"/>
      </w:pPr>
      <w:rPr>
        <w:rFonts w:hint="default"/>
      </w:rPr>
    </w:lvl>
    <w:lvl w:ilvl="1" w:tplc="40090019" w:tentative="1">
      <w:start w:val="1"/>
      <w:numFmt w:val="lowerLetter"/>
      <w:lvlText w:val="%2."/>
      <w:lvlJc w:val="left"/>
      <w:pPr>
        <w:ind w:left="1734" w:hanging="360"/>
      </w:pPr>
    </w:lvl>
    <w:lvl w:ilvl="2" w:tplc="4009001B" w:tentative="1">
      <w:start w:val="1"/>
      <w:numFmt w:val="lowerRoman"/>
      <w:lvlText w:val="%3."/>
      <w:lvlJc w:val="right"/>
      <w:pPr>
        <w:ind w:left="2454" w:hanging="180"/>
      </w:pPr>
    </w:lvl>
    <w:lvl w:ilvl="3" w:tplc="4009000F" w:tentative="1">
      <w:start w:val="1"/>
      <w:numFmt w:val="decimal"/>
      <w:lvlText w:val="%4."/>
      <w:lvlJc w:val="left"/>
      <w:pPr>
        <w:ind w:left="3174" w:hanging="360"/>
      </w:pPr>
    </w:lvl>
    <w:lvl w:ilvl="4" w:tplc="40090019" w:tentative="1">
      <w:start w:val="1"/>
      <w:numFmt w:val="lowerLetter"/>
      <w:lvlText w:val="%5."/>
      <w:lvlJc w:val="left"/>
      <w:pPr>
        <w:ind w:left="3894" w:hanging="360"/>
      </w:pPr>
    </w:lvl>
    <w:lvl w:ilvl="5" w:tplc="4009001B" w:tentative="1">
      <w:start w:val="1"/>
      <w:numFmt w:val="lowerRoman"/>
      <w:lvlText w:val="%6."/>
      <w:lvlJc w:val="right"/>
      <w:pPr>
        <w:ind w:left="4614" w:hanging="180"/>
      </w:pPr>
    </w:lvl>
    <w:lvl w:ilvl="6" w:tplc="4009000F" w:tentative="1">
      <w:start w:val="1"/>
      <w:numFmt w:val="decimal"/>
      <w:lvlText w:val="%7."/>
      <w:lvlJc w:val="left"/>
      <w:pPr>
        <w:ind w:left="5334" w:hanging="360"/>
      </w:pPr>
    </w:lvl>
    <w:lvl w:ilvl="7" w:tplc="40090019" w:tentative="1">
      <w:start w:val="1"/>
      <w:numFmt w:val="lowerLetter"/>
      <w:lvlText w:val="%8."/>
      <w:lvlJc w:val="left"/>
      <w:pPr>
        <w:ind w:left="6054" w:hanging="360"/>
      </w:pPr>
    </w:lvl>
    <w:lvl w:ilvl="8" w:tplc="4009001B" w:tentative="1">
      <w:start w:val="1"/>
      <w:numFmt w:val="lowerRoman"/>
      <w:lvlText w:val="%9."/>
      <w:lvlJc w:val="right"/>
      <w:pPr>
        <w:ind w:left="6774" w:hanging="180"/>
      </w:pPr>
    </w:lvl>
  </w:abstractNum>
  <w:abstractNum w:abstractNumId="12">
    <w:nsid w:val="6276116B"/>
    <w:multiLevelType w:val="hybridMultilevel"/>
    <w:tmpl w:val="97341046"/>
    <w:lvl w:ilvl="0" w:tplc="CDCE13D8">
      <w:start w:val="1"/>
      <w:numFmt w:val="lowerLetter"/>
      <w:lvlText w:val="(%1)"/>
      <w:lvlJc w:val="left"/>
      <w:pPr>
        <w:ind w:left="1844" w:hanging="360"/>
      </w:pPr>
      <w:rPr>
        <w:rFonts w:hint="default"/>
      </w:rPr>
    </w:lvl>
    <w:lvl w:ilvl="1" w:tplc="40090019">
      <w:start w:val="1"/>
      <w:numFmt w:val="lowerLetter"/>
      <w:lvlText w:val="%2."/>
      <w:lvlJc w:val="left"/>
      <w:pPr>
        <w:ind w:left="2564" w:hanging="360"/>
      </w:pPr>
    </w:lvl>
    <w:lvl w:ilvl="2" w:tplc="4009001B" w:tentative="1">
      <w:start w:val="1"/>
      <w:numFmt w:val="lowerRoman"/>
      <w:lvlText w:val="%3."/>
      <w:lvlJc w:val="right"/>
      <w:pPr>
        <w:ind w:left="3284" w:hanging="180"/>
      </w:pPr>
    </w:lvl>
    <w:lvl w:ilvl="3" w:tplc="4009000F" w:tentative="1">
      <w:start w:val="1"/>
      <w:numFmt w:val="decimal"/>
      <w:lvlText w:val="%4."/>
      <w:lvlJc w:val="left"/>
      <w:pPr>
        <w:ind w:left="4004" w:hanging="360"/>
      </w:pPr>
    </w:lvl>
    <w:lvl w:ilvl="4" w:tplc="40090019" w:tentative="1">
      <w:start w:val="1"/>
      <w:numFmt w:val="lowerLetter"/>
      <w:lvlText w:val="%5."/>
      <w:lvlJc w:val="left"/>
      <w:pPr>
        <w:ind w:left="4724" w:hanging="360"/>
      </w:pPr>
    </w:lvl>
    <w:lvl w:ilvl="5" w:tplc="4009001B" w:tentative="1">
      <w:start w:val="1"/>
      <w:numFmt w:val="lowerRoman"/>
      <w:lvlText w:val="%6."/>
      <w:lvlJc w:val="right"/>
      <w:pPr>
        <w:ind w:left="5444" w:hanging="180"/>
      </w:pPr>
    </w:lvl>
    <w:lvl w:ilvl="6" w:tplc="4009000F" w:tentative="1">
      <w:start w:val="1"/>
      <w:numFmt w:val="decimal"/>
      <w:lvlText w:val="%7."/>
      <w:lvlJc w:val="left"/>
      <w:pPr>
        <w:ind w:left="6164" w:hanging="360"/>
      </w:pPr>
    </w:lvl>
    <w:lvl w:ilvl="7" w:tplc="40090019" w:tentative="1">
      <w:start w:val="1"/>
      <w:numFmt w:val="lowerLetter"/>
      <w:lvlText w:val="%8."/>
      <w:lvlJc w:val="left"/>
      <w:pPr>
        <w:ind w:left="6884" w:hanging="360"/>
      </w:pPr>
    </w:lvl>
    <w:lvl w:ilvl="8" w:tplc="4009001B" w:tentative="1">
      <w:start w:val="1"/>
      <w:numFmt w:val="lowerRoman"/>
      <w:lvlText w:val="%9."/>
      <w:lvlJc w:val="right"/>
      <w:pPr>
        <w:ind w:left="7604" w:hanging="180"/>
      </w:pPr>
    </w:lvl>
  </w:abstractNum>
  <w:abstractNum w:abstractNumId="13">
    <w:nsid w:val="69B05E6C"/>
    <w:multiLevelType w:val="hybridMultilevel"/>
    <w:tmpl w:val="41803C18"/>
    <w:lvl w:ilvl="0" w:tplc="9724DCB8">
      <w:start w:val="4"/>
      <w:numFmt w:val="decimal"/>
      <w:lvlText w:val="%1."/>
      <w:lvlJc w:val="left"/>
      <w:pPr>
        <w:ind w:left="786" w:hanging="360"/>
      </w:pPr>
      <w:rPr>
        <w:rFonts w:ascii="Times New Roman" w:hAnsi="Times New Roman" w:cs="Times New Roman" w:hint="default"/>
        <w:sz w:val="28"/>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4">
    <w:nsid w:val="7BEE3B16"/>
    <w:multiLevelType w:val="hybridMultilevel"/>
    <w:tmpl w:val="29B8CF24"/>
    <w:lvl w:ilvl="0" w:tplc="3C18E862">
      <w:start w:val="1"/>
      <w:numFmt w:val="lowerRoman"/>
      <w:lvlText w:val="(%1)"/>
      <w:lvlJc w:val="left"/>
      <w:pPr>
        <w:ind w:left="1080" w:hanging="720"/>
      </w:pPr>
      <w:rPr>
        <w:rFonts w:ascii="Times New Roman" w:hAnsi="Times New Roman" w:cs="Times New Roman"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D1F718C"/>
    <w:multiLevelType w:val="hybridMultilevel"/>
    <w:tmpl w:val="CDBAF2F6"/>
    <w:lvl w:ilvl="0" w:tplc="E770388C">
      <w:start w:val="1"/>
      <w:numFmt w:val="lowerLetter"/>
      <w:lvlText w:val="(%1)"/>
      <w:lvlJc w:val="left"/>
      <w:pPr>
        <w:ind w:left="2160" w:hanging="660"/>
      </w:pPr>
      <w:rPr>
        <w:rFonts w:hint="default"/>
      </w:rPr>
    </w:lvl>
    <w:lvl w:ilvl="1" w:tplc="40090019" w:tentative="1">
      <w:start w:val="1"/>
      <w:numFmt w:val="lowerLetter"/>
      <w:lvlText w:val="%2."/>
      <w:lvlJc w:val="left"/>
      <w:pPr>
        <w:ind w:left="2580" w:hanging="360"/>
      </w:pPr>
    </w:lvl>
    <w:lvl w:ilvl="2" w:tplc="4009001B" w:tentative="1">
      <w:start w:val="1"/>
      <w:numFmt w:val="lowerRoman"/>
      <w:lvlText w:val="%3."/>
      <w:lvlJc w:val="right"/>
      <w:pPr>
        <w:ind w:left="3300" w:hanging="180"/>
      </w:pPr>
    </w:lvl>
    <w:lvl w:ilvl="3" w:tplc="4009000F" w:tentative="1">
      <w:start w:val="1"/>
      <w:numFmt w:val="decimal"/>
      <w:lvlText w:val="%4."/>
      <w:lvlJc w:val="left"/>
      <w:pPr>
        <w:ind w:left="4020" w:hanging="360"/>
      </w:pPr>
    </w:lvl>
    <w:lvl w:ilvl="4" w:tplc="40090019" w:tentative="1">
      <w:start w:val="1"/>
      <w:numFmt w:val="lowerLetter"/>
      <w:lvlText w:val="%5."/>
      <w:lvlJc w:val="left"/>
      <w:pPr>
        <w:ind w:left="4740" w:hanging="360"/>
      </w:pPr>
    </w:lvl>
    <w:lvl w:ilvl="5" w:tplc="4009001B" w:tentative="1">
      <w:start w:val="1"/>
      <w:numFmt w:val="lowerRoman"/>
      <w:lvlText w:val="%6."/>
      <w:lvlJc w:val="right"/>
      <w:pPr>
        <w:ind w:left="5460" w:hanging="180"/>
      </w:pPr>
    </w:lvl>
    <w:lvl w:ilvl="6" w:tplc="4009000F" w:tentative="1">
      <w:start w:val="1"/>
      <w:numFmt w:val="decimal"/>
      <w:lvlText w:val="%7."/>
      <w:lvlJc w:val="left"/>
      <w:pPr>
        <w:ind w:left="6180" w:hanging="360"/>
      </w:pPr>
    </w:lvl>
    <w:lvl w:ilvl="7" w:tplc="40090019" w:tentative="1">
      <w:start w:val="1"/>
      <w:numFmt w:val="lowerLetter"/>
      <w:lvlText w:val="%8."/>
      <w:lvlJc w:val="left"/>
      <w:pPr>
        <w:ind w:left="6900" w:hanging="360"/>
      </w:pPr>
    </w:lvl>
    <w:lvl w:ilvl="8" w:tplc="4009001B" w:tentative="1">
      <w:start w:val="1"/>
      <w:numFmt w:val="lowerRoman"/>
      <w:lvlText w:val="%9."/>
      <w:lvlJc w:val="right"/>
      <w:pPr>
        <w:ind w:left="7620" w:hanging="180"/>
      </w:pPr>
    </w:lvl>
  </w:abstractNum>
  <w:num w:numId="1">
    <w:abstractNumId w:val="8"/>
  </w:num>
  <w:num w:numId="2">
    <w:abstractNumId w:val="7"/>
  </w:num>
  <w:num w:numId="3">
    <w:abstractNumId w:val="4"/>
  </w:num>
  <w:num w:numId="4">
    <w:abstractNumId w:val="1"/>
  </w:num>
  <w:num w:numId="5">
    <w:abstractNumId w:val="0"/>
  </w:num>
  <w:num w:numId="6">
    <w:abstractNumId w:val="12"/>
  </w:num>
  <w:num w:numId="7">
    <w:abstractNumId w:val="9"/>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3"/>
  </w:num>
  <w:num w:numId="13">
    <w:abstractNumId w:val="5"/>
  </w:num>
  <w:num w:numId="14">
    <w:abstractNumId w:val="14"/>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21506"/>
    <o:shapelayout v:ext="edit">
      <o:idmap v:ext="edit" data="20"/>
    </o:shapelayout>
  </w:hdrShapeDefaults>
  <w:footnotePr>
    <w:footnote w:id="0"/>
    <w:footnote w:id="1"/>
  </w:footnotePr>
  <w:endnotePr>
    <w:endnote w:id="0"/>
    <w:endnote w:id="1"/>
  </w:endnotePr>
  <w:compat>
    <w:useFELayout/>
  </w:compat>
  <w:rsids>
    <w:rsidRoot w:val="00876B46"/>
    <w:rsid w:val="0000405A"/>
    <w:rsid w:val="00013865"/>
    <w:rsid w:val="00014520"/>
    <w:rsid w:val="000309A2"/>
    <w:rsid w:val="00030F59"/>
    <w:rsid w:val="00035B37"/>
    <w:rsid w:val="000455FA"/>
    <w:rsid w:val="00047EDA"/>
    <w:rsid w:val="00052746"/>
    <w:rsid w:val="00062EA1"/>
    <w:rsid w:val="00064D43"/>
    <w:rsid w:val="000705F8"/>
    <w:rsid w:val="000755CE"/>
    <w:rsid w:val="000772BF"/>
    <w:rsid w:val="00084E94"/>
    <w:rsid w:val="00091B49"/>
    <w:rsid w:val="00096696"/>
    <w:rsid w:val="00097906"/>
    <w:rsid w:val="00097B6F"/>
    <w:rsid w:val="000A0F98"/>
    <w:rsid w:val="000B6C76"/>
    <w:rsid w:val="000C1D00"/>
    <w:rsid w:val="000D6BDB"/>
    <w:rsid w:val="000E734D"/>
    <w:rsid w:val="000F4106"/>
    <w:rsid w:val="00114214"/>
    <w:rsid w:val="0011450B"/>
    <w:rsid w:val="0011528C"/>
    <w:rsid w:val="00117CF9"/>
    <w:rsid w:val="00127299"/>
    <w:rsid w:val="00132824"/>
    <w:rsid w:val="00135093"/>
    <w:rsid w:val="001357D7"/>
    <w:rsid w:val="0013705E"/>
    <w:rsid w:val="00144B6B"/>
    <w:rsid w:val="001666CA"/>
    <w:rsid w:val="00167B08"/>
    <w:rsid w:val="00167C97"/>
    <w:rsid w:val="00176BD2"/>
    <w:rsid w:val="00192D81"/>
    <w:rsid w:val="00196DFF"/>
    <w:rsid w:val="00197058"/>
    <w:rsid w:val="001A01E2"/>
    <w:rsid w:val="001A4919"/>
    <w:rsid w:val="001B6FA7"/>
    <w:rsid w:val="001E238B"/>
    <w:rsid w:val="001E75DC"/>
    <w:rsid w:val="001F42C0"/>
    <w:rsid w:val="001F4459"/>
    <w:rsid w:val="00201804"/>
    <w:rsid w:val="002035F0"/>
    <w:rsid w:val="0020548D"/>
    <w:rsid w:val="0020553A"/>
    <w:rsid w:val="00207814"/>
    <w:rsid w:val="00211B43"/>
    <w:rsid w:val="00212997"/>
    <w:rsid w:val="00217586"/>
    <w:rsid w:val="0023042D"/>
    <w:rsid w:val="00231D41"/>
    <w:rsid w:val="00231E33"/>
    <w:rsid w:val="00243190"/>
    <w:rsid w:val="0025113B"/>
    <w:rsid w:val="00251490"/>
    <w:rsid w:val="002545B8"/>
    <w:rsid w:val="002733C9"/>
    <w:rsid w:val="002758DF"/>
    <w:rsid w:val="00285F73"/>
    <w:rsid w:val="002864AE"/>
    <w:rsid w:val="00294C28"/>
    <w:rsid w:val="002A5E79"/>
    <w:rsid w:val="002B606F"/>
    <w:rsid w:val="002C2E3C"/>
    <w:rsid w:val="002D13FD"/>
    <w:rsid w:val="002D7A0E"/>
    <w:rsid w:val="002F1027"/>
    <w:rsid w:val="003162FF"/>
    <w:rsid w:val="00346DCF"/>
    <w:rsid w:val="00354664"/>
    <w:rsid w:val="00365C85"/>
    <w:rsid w:val="0036657C"/>
    <w:rsid w:val="0037352E"/>
    <w:rsid w:val="0037542B"/>
    <w:rsid w:val="003813D3"/>
    <w:rsid w:val="003842F6"/>
    <w:rsid w:val="00386EC1"/>
    <w:rsid w:val="003960A6"/>
    <w:rsid w:val="00397C22"/>
    <w:rsid w:val="003A2E07"/>
    <w:rsid w:val="003C0591"/>
    <w:rsid w:val="003C1169"/>
    <w:rsid w:val="003C1D21"/>
    <w:rsid w:val="003D78BA"/>
    <w:rsid w:val="003E7758"/>
    <w:rsid w:val="003E77DA"/>
    <w:rsid w:val="003F401D"/>
    <w:rsid w:val="003F4EF0"/>
    <w:rsid w:val="003F5A64"/>
    <w:rsid w:val="004053E2"/>
    <w:rsid w:val="00405F09"/>
    <w:rsid w:val="004068CC"/>
    <w:rsid w:val="00406FD2"/>
    <w:rsid w:val="00412A3C"/>
    <w:rsid w:val="0042622B"/>
    <w:rsid w:val="00435ACA"/>
    <w:rsid w:val="00436629"/>
    <w:rsid w:val="00445A15"/>
    <w:rsid w:val="0046296D"/>
    <w:rsid w:val="004650D3"/>
    <w:rsid w:val="00487D34"/>
    <w:rsid w:val="004930BB"/>
    <w:rsid w:val="004968F7"/>
    <w:rsid w:val="00496E05"/>
    <w:rsid w:val="004A0111"/>
    <w:rsid w:val="004B15C8"/>
    <w:rsid w:val="004B301A"/>
    <w:rsid w:val="004C1A1F"/>
    <w:rsid w:val="004C2CB1"/>
    <w:rsid w:val="004C38C2"/>
    <w:rsid w:val="004D37E0"/>
    <w:rsid w:val="004E7752"/>
    <w:rsid w:val="00512370"/>
    <w:rsid w:val="00513CB3"/>
    <w:rsid w:val="0051422B"/>
    <w:rsid w:val="00523BD9"/>
    <w:rsid w:val="005315A4"/>
    <w:rsid w:val="005409E6"/>
    <w:rsid w:val="0054318E"/>
    <w:rsid w:val="00547BA2"/>
    <w:rsid w:val="00552461"/>
    <w:rsid w:val="00557F54"/>
    <w:rsid w:val="005642BB"/>
    <w:rsid w:val="00566061"/>
    <w:rsid w:val="00566498"/>
    <w:rsid w:val="005711AC"/>
    <w:rsid w:val="00584654"/>
    <w:rsid w:val="0059445B"/>
    <w:rsid w:val="005A2B27"/>
    <w:rsid w:val="005A453F"/>
    <w:rsid w:val="005A7039"/>
    <w:rsid w:val="005B6ECA"/>
    <w:rsid w:val="005C074D"/>
    <w:rsid w:val="005D1585"/>
    <w:rsid w:val="005E7A72"/>
    <w:rsid w:val="005F2225"/>
    <w:rsid w:val="00605283"/>
    <w:rsid w:val="00606F9A"/>
    <w:rsid w:val="006162A6"/>
    <w:rsid w:val="00620F5E"/>
    <w:rsid w:val="00621C25"/>
    <w:rsid w:val="00624E84"/>
    <w:rsid w:val="006260E0"/>
    <w:rsid w:val="00637661"/>
    <w:rsid w:val="00647864"/>
    <w:rsid w:val="00667507"/>
    <w:rsid w:val="00681600"/>
    <w:rsid w:val="00684EA1"/>
    <w:rsid w:val="00697186"/>
    <w:rsid w:val="006C2E21"/>
    <w:rsid w:val="006C5BDE"/>
    <w:rsid w:val="006D0D1C"/>
    <w:rsid w:val="006D3804"/>
    <w:rsid w:val="006D3CB7"/>
    <w:rsid w:val="006E11E8"/>
    <w:rsid w:val="006E176C"/>
    <w:rsid w:val="006F4EF7"/>
    <w:rsid w:val="006F7FB0"/>
    <w:rsid w:val="00707CBE"/>
    <w:rsid w:val="00713399"/>
    <w:rsid w:val="00713910"/>
    <w:rsid w:val="00720278"/>
    <w:rsid w:val="007203C4"/>
    <w:rsid w:val="00720C4B"/>
    <w:rsid w:val="00720C8D"/>
    <w:rsid w:val="00736382"/>
    <w:rsid w:val="00746CA1"/>
    <w:rsid w:val="007473C9"/>
    <w:rsid w:val="007575C4"/>
    <w:rsid w:val="007660C7"/>
    <w:rsid w:val="00775FB8"/>
    <w:rsid w:val="00780E37"/>
    <w:rsid w:val="00793C77"/>
    <w:rsid w:val="00796872"/>
    <w:rsid w:val="0079736A"/>
    <w:rsid w:val="007A13DC"/>
    <w:rsid w:val="007A146C"/>
    <w:rsid w:val="007A4246"/>
    <w:rsid w:val="007B701F"/>
    <w:rsid w:val="007C0EDD"/>
    <w:rsid w:val="007C6D16"/>
    <w:rsid w:val="007E4ED9"/>
    <w:rsid w:val="007E7410"/>
    <w:rsid w:val="007E78E4"/>
    <w:rsid w:val="007F34BB"/>
    <w:rsid w:val="008133DD"/>
    <w:rsid w:val="0082179B"/>
    <w:rsid w:val="00823080"/>
    <w:rsid w:val="008256C6"/>
    <w:rsid w:val="00825A8A"/>
    <w:rsid w:val="00833239"/>
    <w:rsid w:val="00843C46"/>
    <w:rsid w:val="00844031"/>
    <w:rsid w:val="00846879"/>
    <w:rsid w:val="00847E66"/>
    <w:rsid w:val="00866EA1"/>
    <w:rsid w:val="00867CC6"/>
    <w:rsid w:val="00872169"/>
    <w:rsid w:val="00876773"/>
    <w:rsid w:val="00876B46"/>
    <w:rsid w:val="00882215"/>
    <w:rsid w:val="008846EC"/>
    <w:rsid w:val="008937A1"/>
    <w:rsid w:val="008B6F70"/>
    <w:rsid w:val="008C159E"/>
    <w:rsid w:val="008C71DF"/>
    <w:rsid w:val="008D3AD1"/>
    <w:rsid w:val="008E0389"/>
    <w:rsid w:val="008E78F2"/>
    <w:rsid w:val="008F6D67"/>
    <w:rsid w:val="008F70F4"/>
    <w:rsid w:val="0090188E"/>
    <w:rsid w:val="0090773F"/>
    <w:rsid w:val="009251C0"/>
    <w:rsid w:val="00943F2E"/>
    <w:rsid w:val="00944D73"/>
    <w:rsid w:val="00956666"/>
    <w:rsid w:val="00975D5D"/>
    <w:rsid w:val="00992D4C"/>
    <w:rsid w:val="009949AD"/>
    <w:rsid w:val="009A2671"/>
    <w:rsid w:val="009D7DB5"/>
    <w:rsid w:val="009E11D9"/>
    <w:rsid w:val="009E2E58"/>
    <w:rsid w:val="009E3931"/>
    <w:rsid w:val="009F6B7A"/>
    <w:rsid w:val="009F77F2"/>
    <w:rsid w:val="00A116E5"/>
    <w:rsid w:val="00A11833"/>
    <w:rsid w:val="00A20185"/>
    <w:rsid w:val="00A221EB"/>
    <w:rsid w:val="00A23C11"/>
    <w:rsid w:val="00A40C75"/>
    <w:rsid w:val="00A47E06"/>
    <w:rsid w:val="00A515E8"/>
    <w:rsid w:val="00A5586A"/>
    <w:rsid w:val="00A57D95"/>
    <w:rsid w:val="00A61E2E"/>
    <w:rsid w:val="00A67F33"/>
    <w:rsid w:val="00A72C35"/>
    <w:rsid w:val="00A807D0"/>
    <w:rsid w:val="00A83180"/>
    <w:rsid w:val="00A85D00"/>
    <w:rsid w:val="00A91983"/>
    <w:rsid w:val="00A95C1F"/>
    <w:rsid w:val="00AA09CF"/>
    <w:rsid w:val="00AA0A06"/>
    <w:rsid w:val="00AA551A"/>
    <w:rsid w:val="00AB19DD"/>
    <w:rsid w:val="00AB31DC"/>
    <w:rsid w:val="00AB55BC"/>
    <w:rsid w:val="00AC5A54"/>
    <w:rsid w:val="00AE0FB3"/>
    <w:rsid w:val="00AE7521"/>
    <w:rsid w:val="00AF368A"/>
    <w:rsid w:val="00AF48D1"/>
    <w:rsid w:val="00AF7F99"/>
    <w:rsid w:val="00B03C19"/>
    <w:rsid w:val="00B129BE"/>
    <w:rsid w:val="00B16D5C"/>
    <w:rsid w:val="00B22015"/>
    <w:rsid w:val="00B2450B"/>
    <w:rsid w:val="00B30A91"/>
    <w:rsid w:val="00B32C87"/>
    <w:rsid w:val="00B333B6"/>
    <w:rsid w:val="00B34952"/>
    <w:rsid w:val="00B363FB"/>
    <w:rsid w:val="00B45328"/>
    <w:rsid w:val="00B454BB"/>
    <w:rsid w:val="00B567C8"/>
    <w:rsid w:val="00B60B65"/>
    <w:rsid w:val="00B6184C"/>
    <w:rsid w:val="00B76618"/>
    <w:rsid w:val="00B816E9"/>
    <w:rsid w:val="00B842C3"/>
    <w:rsid w:val="00B93DA1"/>
    <w:rsid w:val="00BA55F8"/>
    <w:rsid w:val="00BB5867"/>
    <w:rsid w:val="00BD1775"/>
    <w:rsid w:val="00BD2031"/>
    <w:rsid w:val="00BF07CF"/>
    <w:rsid w:val="00C0299B"/>
    <w:rsid w:val="00C07855"/>
    <w:rsid w:val="00C10419"/>
    <w:rsid w:val="00C10977"/>
    <w:rsid w:val="00C207E1"/>
    <w:rsid w:val="00C25EF1"/>
    <w:rsid w:val="00C34811"/>
    <w:rsid w:val="00C358C2"/>
    <w:rsid w:val="00C404D0"/>
    <w:rsid w:val="00C40B54"/>
    <w:rsid w:val="00C40E0A"/>
    <w:rsid w:val="00C41751"/>
    <w:rsid w:val="00C44BC0"/>
    <w:rsid w:val="00C458DB"/>
    <w:rsid w:val="00C52B7F"/>
    <w:rsid w:val="00C54F6D"/>
    <w:rsid w:val="00C81CB6"/>
    <w:rsid w:val="00CA391B"/>
    <w:rsid w:val="00CB0EC9"/>
    <w:rsid w:val="00CB15A6"/>
    <w:rsid w:val="00CC0828"/>
    <w:rsid w:val="00CC1BDC"/>
    <w:rsid w:val="00CC2FF3"/>
    <w:rsid w:val="00CC51A8"/>
    <w:rsid w:val="00CD20AE"/>
    <w:rsid w:val="00CE0C1B"/>
    <w:rsid w:val="00CE7508"/>
    <w:rsid w:val="00CF4618"/>
    <w:rsid w:val="00D01845"/>
    <w:rsid w:val="00D24792"/>
    <w:rsid w:val="00D30FE7"/>
    <w:rsid w:val="00D326BC"/>
    <w:rsid w:val="00D40828"/>
    <w:rsid w:val="00D445B0"/>
    <w:rsid w:val="00D57A4A"/>
    <w:rsid w:val="00D57FAD"/>
    <w:rsid w:val="00D60C8D"/>
    <w:rsid w:val="00D60DF8"/>
    <w:rsid w:val="00D7003F"/>
    <w:rsid w:val="00D7452B"/>
    <w:rsid w:val="00D9416B"/>
    <w:rsid w:val="00DA537C"/>
    <w:rsid w:val="00DA559C"/>
    <w:rsid w:val="00DB7AF9"/>
    <w:rsid w:val="00DC75D5"/>
    <w:rsid w:val="00DD0BC5"/>
    <w:rsid w:val="00DD141A"/>
    <w:rsid w:val="00DE3A64"/>
    <w:rsid w:val="00DE7130"/>
    <w:rsid w:val="00DF295E"/>
    <w:rsid w:val="00DF2ED4"/>
    <w:rsid w:val="00E066F1"/>
    <w:rsid w:val="00E112F6"/>
    <w:rsid w:val="00E14C3E"/>
    <w:rsid w:val="00E16E86"/>
    <w:rsid w:val="00E171A1"/>
    <w:rsid w:val="00E23FC3"/>
    <w:rsid w:val="00E3547F"/>
    <w:rsid w:val="00E4565B"/>
    <w:rsid w:val="00E4619A"/>
    <w:rsid w:val="00E53474"/>
    <w:rsid w:val="00E56C6B"/>
    <w:rsid w:val="00E56E66"/>
    <w:rsid w:val="00E64888"/>
    <w:rsid w:val="00E672AF"/>
    <w:rsid w:val="00E67656"/>
    <w:rsid w:val="00E84BB9"/>
    <w:rsid w:val="00E92DD6"/>
    <w:rsid w:val="00E97566"/>
    <w:rsid w:val="00EA33FF"/>
    <w:rsid w:val="00EB24B6"/>
    <w:rsid w:val="00EC424E"/>
    <w:rsid w:val="00ED53E7"/>
    <w:rsid w:val="00ED5DBF"/>
    <w:rsid w:val="00ED5F35"/>
    <w:rsid w:val="00EE47BC"/>
    <w:rsid w:val="00EE4CA5"/>
    <w:rsid w:val="00EE5C6E"/>
    <w:rsid w:val="00EF4C75"/>
    <w:rsid w:val="00F06187"/>
    <w:rsid w:val="00F0623D"/>
    <w:rsid w:val="00F11BCF"/>
    <w:rsid w:val="00F13F06"/>
    <w:rsid w:val="00F169FE"/>
    <w:rsid w:val="00F2556A"/>
    <w:rsid w:val="00F34242"/>
    <w:rsid w:val="00F406CE"/>
    <w:rsid w:val="00F43404"/>
    <w:rsid w:val="00F60924"/>
    <w:rsid w:val="00F61D53"/>
    <w:rsid w:val="00F708D4"/>
    <w:rsid w:val="00F802EF"/>
    <w:rsid w:val="00F81FC8"/>
    <w:rsid w:val="00F84CA1"/>
    <w:rsid w:val="00F85578"/>
    <w:rsid w:val="00F931C2"/>
    <w:rsid w:val="00F94CBC"/>
    <w:rsid w:val="00F96823"/>
    <w:rsid w:val="00FA4728"/>
    <w:rsid w:val="00FB4AC6"/>
    <w:rsid w:val="00FC0553"/>
    <w:rsid w:val="00FD28B5"/>
    <w:rsid w:val="00FD7B9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0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6B46"/>
    <w:pPr>
      <w:spacing w:after="0" w:line="240" w:lineRule="auto"/>
    </w:pPr>
  </w:style>
  <w:style w:type="paragraph" w:styleId="ListParagraph">
    <w:name w:val="List Paragraph"/>
    <w:basedOn w:val="Normal"/>
    <w:uiPriority w:val="34"/>
    <w:qFormat/>
    <w:rsid w:val="00AA551A"/>
    <w:pPr>
      <w:ind w:left="720"/>
      <w:contextualSpacing/>
    </w:pPr>
    <w:rPr>
      <w:rFonts w:cs="Mangal"/>
      <w:szCs w:val="20"/>
      <w:lang w:val="en-US" w:eastAsia="en-US" w:bidi="hi-IN"/>
    </w:rPr>
  </w:style>
  <w:style w:type="table" w:styleId="TableGrid">
    <w:name w:val="Table Grid"/>
    <w:basedOn w:val="TableNormal"/>
    <w:uiPriority w:val="59"/>
    <w:rsid w:val="00793C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05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53A"/>
  </w:style>
  <w:style w:type="paragraph" w:styleId="Footer">
    <w:name w:val="footer"/>
    <w:basedOn w:val="Normal"/>
    <w:link w:val="FooterChar"/>
    <w:uiPriority w:val="99"/>
    <w:semiHidden/>
    <w:unhideWhenUsed/>
    <w:rsid w:val="0020553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0553A"/>
  </w:style>
  <w:style w:type="character" w:styleId="Hyperlink">
    <w:name w:val="Hyperlink"/>
    <w:basedOn w:val="DefaultParagraphFont"/>
    <w:uiPriority w:val="99"/>
    <w:semiHidden/>
    <w:unhideWhenUsed/>
    <w:rsid w:val="00084E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ep.mohali@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5C23D-D2AF-4B12-B553-F57CABA6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11</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350</cp:revision>
  <cp:lastPrinted>2019-04-04T09:44:00Z</cp:lastPrinted>
  <dcterms:created xsi:type="dcterms:W3CDTF">2019-01-30T04:34:00Z</dcterms:created>
  <dcterms:modified xsi:type="dcterms:W3CDTF">2019-04-04T10:43:00Z</dcterms:modified>
</cp:coreProperties>
</file>